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260FC6B1" w:rsidR="0046119F" w:rsidRDefault="00106521" w:rsidP="00106521">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7721CE42" w14:textId="01584091" w:rsidR="000013E0" w:rsidRDefault="000013E0" w:rsidP="000013E0">
      <w:pPr>
        <w:jc w:val="right"/>
        <w:rPr>
          <w:b/>
          <w:i/>
          <w:color w:val="FF0000"/>
          <w:sz w:val="26"/>
          <w:szCs w:val="20"/>
        </w:rPr>
      </w:pPr>
    </w:p>
    <w:p w14:paraId="31B1BCEA" w14:textId="0AA9265E" w:rsidR="00A84991" w:rsidRDefault="00A84991" w:rsidP="000013E0">
      <w:pPr>
        <w:jc w:val="right"/>
        <w:rPr>
          <w:b/>
          <w:i/>
          <w:color w:val="FF0000"/>
          <w:sz w:val="26"/>
          <w:szCs w:val="20"/>
        </w:rPr>
      </w:pPr>
    </w:p>
    <w:p w14:paraId="16319C76" w14:textId="084C0E76" w:rsidR="00A84991" w:rsidRDefault="00A84991" w:rsidP="000013E0">
      <w:pPr>
        <w:jc w:val="right"/>
        <w:rPr>
          <w:b/>
          <w:i/>
          <w:color w:val="FF0000"/>
          <w:sz w:val="26"/>
          <w:szCs w:val="20"/>
        </w:rPr>
      </w:pPr>
    </w:p>
    <w:p w14:paraId="68D36772" w14:textId="113466CF" w:rsidR="00A84991" w:rsidRDefault="00A84991" w:rsidP="000013E0">
      <w:pPr>
        <w:jc w:val="right"/>
        <w:rPr>
          <w:b/>
          <w:i/>
          <w:color w:val="FF0000"/>
          <w:sz w:val="26"/>
          <w:szCs w:val="20"/>
        </w:rPr>
      </w:pPr>
    </w:p>
    <w:p w14:paraId="2258BBAA" w14:textId="41241F88" w:rsidR="00A84991" w:rsidRDefault="00A84991" w:rsidP="000013E0">
      <w:pPr>
        <w:jc w:val="right"/>
        <w:rPr>
          <w:b/>
          <w:i/>
          <w:color w:val="FF0000"/>
          <w:sz w:val="26"/>
          <w:szCs w:val="20"/>
        </w:rPr>
      </w:pPr>
    </w:p>
    <w:p w14:paraId="21DA75C8" w14:textId="54E5372C" w:rsidR="00A84991" w:rsidRDefault="00A84991" w:rsidP="000013E0">
      <w:pPr>
        <w:jc w:val="right"/>
        <w:rPr>
          <w:b/>
          <w:i/>
          <w:color w:val="FF0000"/>
          <w:sz w:val="26"/>
          <w:szCs w:val="20"/>
        </w:rPr>
      </w:pPr>
    </w:p>
    <w:p w14:paraId="788271B1" w14:textId="3F5083EB" w:rsidR="00A84991" w:rsidRDefault="00A84991" w:rsidP="000013E0">
      <w:pPr>
        <w:jc w:val="right"/>
        <w:rPr>
          <w:b/>
          <w:i/>
          <w:color w:val="FF0000"/>
          <w:sz w:val="26"/>
          <w:szCs w:val="20"/>
        </w:rPr>
      </w:pPr>
    </w:p>
    <w:p w14:paraId="0EE1A883" w14:textId="020A70C7" w:rsidR="00A84991" w:rsidRDefault="00A84991" w:rsidP="000013E0">
      <w:pPr>
        <w:jc w:val="right"/>
        <w:rPr>
          <w:b/>
          <w:i/>
          <w:color w:val="FF0000"/>
          <w:sz w:val="26"/>
          <w:szCs w:val="20"/>
        </w:rPr>
      </w:pPr>
    </w:p>
    <w:p w14:paraId="08FEFBDD" w14:textId="1E8372AB" w:rsidR="00A84991" w:rsidRDefault="00A84991" w:rsidP="000013E0">
      <w:pPr>
        <w:jc w:val="right"/>
        <w:rPr>
          <w:b/>
          <w:i/>
          <w:color w:val="FF0000"/>
          <w:sz w:val="26"/>
          <w:szCs w:val="20"/>
        </w:rPr>
      </w:pPr>
    </w:p>
    <w:p w14:paraId="33D2D520" w14:textId="77777777" w:rsidR="00A84991" w:rsidRDefault="00A84991" w:rsidP="000013E0">
      <w:pPr>
        <w:jc w:val="right"/>
        <w:rPr>
          <w:b/>
          <w:i/>
          <w:color w:val="FF0000"/>
          <w:sz w:val="26"/>
          <w:szCs w:val="20"/>
        </w:rPr>
      </w:pPr>
    </w:p>
    <w:p w14:paraId="6047E1C8" w14:textId="525E71E1" w:rsidR="002D41DA" w:rsidRDefault="002D41DA" w:rsidP="000013E0">
      <w:pPr>
        <w:rPr>
          <w:b/>
          <w:i/>
          <w:color w:val="FF0000"/>
          <w:sz w:val="26"/>
          <w:szCs w:val="20"/>
        </w:rPr>
      </w:pPr>
    </w:p>
    <w:p w14:paraId="0C43B822" w14:textId="1CFB9957" w:rsidR="00106521" w:rsidRDefault="00106521" w:rsidP="000013E0">
      <w:pPr>
        <w:rPr>
          <w:b/>
          <w:i/>
          <w:color w:val="FF0000"/>
          <w:sz w:val="26"/>
          <w:szCs w:val="20"/>
        </w:rPr>
      </w:pPr>
    </w:p>
    <w:p w14:paraId="7B365FCA" w14:textId="77777777" w:rsidR="00106521" w:rsidRDefault="00106521" w:rsidP="000013E0">
      <w:pPr>
        <w:rPr>
          <w:b/>
          <w:i/>
          <w:color w:val="FF0000"/>
          <w:sz w:val="26"/>
          <w:szCs w:val="20"/>
        </w:rPr>
      </w:pPr>
    </w:p>
    <w:p w14:paraId="0D0619E5" w14:textId="77777777" w:rsidR="00821C7D" w:rsidRDefault="00821C7D"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37ED308E" w:rsidR="00500874" w:rsidRPr="00733E33" w:rsidRDefault="000013E0" w:rsidP="00CB16A2">
      <w:pPr>
        <w:jc w:val="center"/>
        <w:rPr>
          <w:i/>
          <w:sz w:val="26"/>
          <w:szCs w:val="26"/>
        </w:rPr>
      </w:pPr>
      <w:r w:rsidRPr="000013E0">
        <w:rPr>
          <w:sz w:val="26"/>
          <w:szCs w:val="26"/>
        </w:rPr>
        <w:t>на поставку арматуры для подвеса кабеля и крепежных материалов.</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1"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2"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071F8412" w:rsidR="00CB16A2" w:rsidRPr="00733E33" w:rsidRDefault="00CB16A2" w:rsidP="00CB16A2">
      <w:pPr>
        <w:pStyle w:val="rvps1"/>
        <w:ind w:left="3686"/>
      </w:pPr>
      <w:r>
        <w:t xml:space="preserve">Дата размещения: </w:t>
      </w:r>
      <w:r w:rsidR="0040606A">
        <w:t>22</w:t>
      </w:r>
      <w:bookmarkStart w:id="0" w:name="_GoBack"/>
      <w:bookmarkEnd w:id="0"/>
      <w:r w:rsidR="00106521">
        <w:t>.03.2021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5A9C5E6D" w14:textId="3BDF69D1" w:rsidR="00A84991" w:rsidRDefault="00A84991" w:rsidP="00CB16A2">
      <w:pPr>
        <w:jc w:val="center"/>
      </w:pPr>
    </w:p>
    <w:p w14:paraId="04EB5830" w14:textId="53A2D412" w:rsidR="00A84991" w:rsidRDefault="00A84991" w:rsidP="00CB16A2">
      <w:pPr>
        <w:jc w:val="center"/>
      </w:pPr>
    </w:p>
    <w:p w14:paraId="28AE9DF1" w14:textId="4DEDF380" w:rsidR="00A84991" w:rsidRDefault="00A84991"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4E3ECDAD" w14:textId="5A653771" w:rsidR="00A84991" w:rsidRDefault="00A84991" w:rsidP="00CB16A2">
      <w:pPr>
        <w:jc w:val="center"/>
      </w:pPr>
    </w:p>
    <w:p w14:paraId="780CE2D5" w14:textId="2166FE17" w:rsidR="00A84991" w:rsidRDefault="00A84991" w:rsidP="00CB16A2">
      <w:pPr>
        <w:jc w:val="center"/>
      </w:pPr>
    </w:p>
    <w:p w14:paraId="072E83D0" w14:textId="77777777"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0A546FA0" w14:textId="172AC292" w:rsidR="006D15B5"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6798219" w:history="1">
        <w:r w:rsidR="006D15B5" w:rsidRPr="0096763F">
          <w:rPr>
            <w:rStyle w:val="a4"/>
            <w:rFonts w:ascii="Times New Roman" w:eastAsia="MS Mincho" w:hAnsi="Times New Roman"/>
            <w:noProof/>
            <w:kern w:val="32"/>
            <w:lang w:val="x-none" w:eastAsia="x-none"/>
          </w:rPr>
          <w:t xml:space="preserve">РАЗДЕЛ I. </w:t>
        </w:r>
        <w:r w:rsidR="006D15B5" w:rsidRPr="0096763F">
          <w:rPr>
            <w:rStyle w:val="a4"/>
            <w:rFonts w:ascii="Times New Roman" w:eastAsia="MS Mincho" w:hAnsi="Times New Roman"/>
            <w:noProof/>
            <w:kern w:val="32"/>
            <w:lang w:eastAsia="x-none"/>
          </w:rPr>
          <w:t>ОБЩАЯ ЧАСТЬ</w:t>
        </w:r>
        <w:r w:rsidR="006D15B5">
          <w:rPr>
            <w:noProof/>
            <w:webHidden/>
          </w:rPr>
          <w:tab/>
        </w:r>
        <w:r w:rsidR="006D15B5">
          <w:rPr>
            <w:noProof/>
            <w:webHidden/>
          </w:rPr>
          <w:fldChar w:fldCharType="begin"/>
        </w:r>
        <w:r w:rsidR="006D15B5">
          <w:rPr>
            <w:noProof/>
            <w:webHidden/>
          </w:rPr>
          <w:instrText xml:space="preserve"> PAGEREF _Toc66798219 \h </w:instrText>
        </w:r>
        <w:r w:rsidR="006D15B5">
          <w:rPr>
            <w:noProof/>
            <w:webHidden/>
          </w:rPr>
        </w:r>
        <w:r w:rsidR="006D15B5">
          <w:rPr>
            <w:noProof/>
            <w:webHidden/>
          </w:rPr>
          <w:fldChar w:fldCharType="separate"/>
        </w:r>
        <w:r w:rsidR="001815C6">
          <w:rPr>
            <w:noProof/>
            <w:webHidden/>
          </w:rPr>
          <w:t>4</w:t>
        </w:r>
        <w:r w:rsidR="006D15B5">
          <w:rPr>
            <w:noProof/>
            <w:webHidden/>
          </w:rPr>
          <w:fldChar w:fldCharType="end"/>
        </w:r>
      </w:hyperlink>
    </w:p>
    <w:p w14:paraId="644B095E" w14:textId="08383D43" w:rsidR="006D15B5" w:rsidRDefault="0040606A">
      <w:pPr>
        <w:pStyle w:val="12"/>
        <w:tabs>
          <w:tab w:val="right" w:leader="dot" w:pos="10196"/>
        </w:tabs>
        <w:rPr>
          <w:rFonts w:eastAsiaTheme="minorEastAsia" w:cstheme="minorBidi"/>
          <w:b w:val="0"/>
          <w:bCs w:val="0"/>
          <w:i w:val="0"/>
          <w:iCs w:val="0"/>
          <w:noProof/>
          <w:sz w:val="22"/>
          <w:szCs w:val="22"/>
        </w:rPr>
      </w:pPr>
      <w:hyperlink w:anchor="_Toc66798220" w:history="1">
        <w:r w:rsidR="006D15B5" w:rsidRPr="0096763F">
          <w:rPr>
            <w:rStyle w:val="a4"/>
            <w:rFonts w:ascii="Times New Roman" w:hAnsi="Times New Roman"/>
            <w:noProof/>
          </w:rPr>
          <w:t>Термины и определения</w:t>
        </w:r>
        <w:r w:rsidR="006D15B5">
          <w:rPr>
            <w:noProof/>
            <w:webHidden/>
          </w:rPr>
          <w:tab/>
        </w:r>
        <w:r w:rsidR="006D15B5">
          <w:rPr>
            <w:noProof/>
            <w:webHidden/>
          </w:rPr>
          <w:fldChar w:fldCharType="begin"/>
        </w:r>
        <w:r w:rsidR="006D15B5">
          <w:rPr>
            <w:noProof/>
            <w:webHidden/>
          </w:rPr>
          <w:instrText xml:space="preserve"> PAGEREF _Toc66798220 \h </w:instrText>
        </w:r>
        <w:r w:rsidR="006D15B5">
          <w:rPr>
            <w:noProof/>
            <w:webHidden/>
          </w:rPr>
        </w:r>
        <w:r w:rsidR="006D15B5">
          <w:rPr>
            <w:noProof/>
            <w:webHidden/>
          </w:rPr>
          <w:fldChar w:fldCharType="separate"/>
        </w:r>
        <w:r w:rsidR="001815C6">
          <w:rPr>
            <w:noProof/>
            <w:webHidden/>
          </w:rPr>
          <w:t>4</w:t>
        </w:r>
        <w:r w:rsidR="006D15B5">
          <w:rPr>
            <w:noProof/>
            <w:webHidden/>
          </w:rPr>
          <w:fldChar w:fldCharType="end"/>
        </w:r>
      </w:hyperlink>
    </w:p>
    <w:p w14:paraId="2DB3367D" w14:textId="4CDC068C" w:rsidR="006D15B5" w:rsidRDefault="0040606A">
      <w:pPr>
        <w:pStyle w:val="21"/>
        <w:tabs>
          <w:tab w:val="right" w:leader="dot" w:pos="10196"/>
        </w:tabs>
        <w:rPr>
          <w:rFonts w:eastAsiaTheme="minorEastAsia" w:cstheme="minorBidi"/>
          <w:b w:val="0"/>
          <w:bCs w:val="0"/>
          <w:noProof/>
        </w:rPr>
      </w:pPr>
      <w:hyperlink w:anchor="_Toc66798221" w:history="1">
        <w:r w:rsidR="006D15B5" w:rsidRPr="0096763F">
          <w:rPr>
            <w:rStyle w:val="a4"/>
            <w:rFonts w:ascii="Times New Roman" w:hAnsi="Times New Roman"/>
            <w:noProof/>
          </w:rPr>
          <w:t>2. ОБЩИЕ ПОЛОЖЕНИЯ</w:t>
        </w:r>
        <w:r w:rsidR="006D15B5">
          <w:rPr>
            <w:noProof/>
            <w:webHidden/>
          </w:rPr>
          <w:tab/>
        </w:r>
        <w:r w:rsidR="006D15B5">
          <w:rPr>
            <w:noProof/>
            <w:webHidden/>
          </w:rPr>
          <w:fldChar w:fldCharType="begin"/>
        </w:r>
        <w:r w:rsidR="006D15B5">
          <w:rPr>
            <w:noProof/>
            <w:webHidden/>
          </w:rPr>
          <w:instrText xml:space="preserve"> PAGEREF _Toc66798221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4F3E1CFF" w14:textId="415744D6" w:rsidR="006D15B5" w:rsidRDefault="0040606A">
      <w:pPr>
        <w:pStyle w:val="21"/>
        <w:tabs>
          <w:tab w:val="left" w:pos="960"/>
          <w:tab w:val="right" w:leader="dot" w:pos="10196"/>
        </w:tabs>
        <w:rPr>
          <w:rFonts w:eastAsiaTheme="minorEastAsia" w:cstheme="minorBidi"/>
          <w:b w:val="0"/>
          <w:bCs w:val="0"/>
          <w:noProof/>
        </w:rPr>
      </w:pPr>
      <w:hyperlink w:anchor="_Toc66798222" w:history="1">
        <w:r w:rsidR="006D15B5" w:rsidRPr="0096763F">
          <w:rPr>
            <w:rStyle w:val="a4"/>
            <w:noProof/>
            <w:lang w:val="x-none" w:eastAsia="x-none"/>
          </w:rPr>
          <w:t>2.1.</w:t>
        </w:r>
        <w:r w:rsidR="006D15B5">
          <w:rPr>
            <w:rFonts w:eastAsiaTheme="minorEastAsia" w:cstheme="minorBidi"/>
            <w:b w:val="0"/>
            <w:bCs w:val="0"/>
            <w:noProof/>
          </w:rPr>
          <w:tab/>
        </w:r>
        <w:r w:rsidR="006D15B5" w:rsidRPr="0096763F">
          <w:rPr>
            <w:rStyle w:val="a4"/>
            <w:noProof/>
            <w:lang w:eastAsia="x-none"/>
          </w:rPr>
          <w:t>Предмет</w:t>
        </w:r>
        <w:r w:rsidR="006D15B5" w:rsidRPr="0096763F">
          <w:rPr>
            <w:rStyle w:val="a4"/>
            <w:noProof/>
            <w:lang w:val="x-none" w:eastAsia="x-none"/>
          </w:rPr>
          <w:t xml:space="preserve"> </w:t>
        </w:r>
        <w:r w:rsidR="006D15B5" w:rsidRPr="0096763F">
          <w:rPr>
            <w:rStyle w:val="a4"/>
            <w:noProof/>
            <w:lang w:eastAsia="x-none"/>
          </w:rPr>
          <w:t>закупки</w:t>
        </w:r>
        <w:r w:rsidR="006D15B5">
          <w:rPr>
            <w:noProof/>
            <w:webHidden/>
          </w:rPr>
          <w:tab/>
        </w:r>
        <w:r w:rsidR="006D15B5">
          <w:rPr>
            <w:noProof/>
            <w:webHidden/>
          </w:rPr>
          <w:fldChar w:fldCharType="begin"/>
        </w:r>
        <w:r w:rsidR="006D15B5">
          <w:rPr>
            <w:noProof/>
            <w:webHidden/>
          </w:rPr>
          <w:instrText xml:space="preserve"> PAGEREF _Toc66798222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1CEB3656" w14:textId="1934C9A7" w:rsidR="006D15B5" w:rsidRDefault="0040606A">
      <w:pPr>
        <w:pStyle w:val="21"/>
        <w:tabs>
          <w:tab w:val="left" w:pos="960"/>
          <w:tab w:val="right" w:leader="dot" w:pos="10196"/>
        </w:tabs>
        <w:rPr>
          <w:rFonts w:eastAsiaTheme="minorEastAsia" w:cstheme="minorBidi"/>
          <w:b w:val="0"/>
          <w:bCs w:val="0"/>
          <w:noProof/>
        </w:rPr>
      </w:pPr>
      <w:hyperlink w:anchor="_Toc66798223" w:history="1">
        <w:r w:rsidR="006D15B5" w:rsidRPr="0096763F">
          <w:rPr>
            <w:rStyle w:val="a4"/>
            <w:noProof/>
          </w:rPr>
          <w:t>2.2.</w:t>
        </w:r>
        <w:r w:rsidR="006D15B5">
          <w:rPr>
            <w:rFonts w:eastAsiaTheme="minorEastAsia" w:cstheme="minorBidi"/>
            <w:b w:val="0"/>
            <w:bCs w:val="0"/>
            <w:noProof/>
          </w:rPr>
          <w:tab/>
        </w:r>
        <w:r w:rsidR="006D15B5" w:rsidRPr="0096763F">
          <w:rPr>
            <w:rStyle w:val="a4"/>
            <w:noProof/>
          </w:rPr>
          <w:t>Правовая основа закупки</w:t>
        </w:r>
        <w:r w:rsidR="006D15B5">
          <w:rPr>
            <w:noProof/>
            <w:webHidden/>
          </w:rPr>
          <w:tab/>
        </w:r>
        <w:r w:rsidR="006D15B5">
          <w:rPr>
            <w:noProof/>
            <w:webHidden/>
          </w:rPr>
          <w:fldChar w:fldCharType="begin"/>
        </w:r>
        <w:r w:rsidR="006D15B5">
          <w:rPr>
            <w:noProof/>
            <w:webHidden/>
          </w:rPr>
          <w:instrText xml:space="preserve"> PAGEREF _Toc66798223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0690309A" w14:textId="4CCC2E02" w:rsidR="006D15B5" w:rsidRDefault="0040606A">
      <w:pPr>
        <w:pStyle w:val="21"/>
        <w:tabs>
          <w:tab w:val="left" w:pos="960"/>
          <w:tab w:val="right" w:leader="dot" w:pos="10196"/>
        </w:tabs>
        <w:rPr>
          <w:rFonts w:eastAsiaTheme="minorEastAsia" w:cstheme="minorBidi"/>
          <w:b w:val="0"/>
          <w:bCs w:val="0"/>
          <w:noProof/>
        </w:rPr>
      </w:pPr>
      <w:hyperlink w:anchor="_Toc66798224" w:history="1">
        <w:r w:rsidR="006D15B5" w:rsidRPr="0096763F">
          <w:rPr>
            <w:rStyle w:val="a4"/>
            <w:noProof/>
          </w:rPr>
          <w:t>2.3.</w:t>
        </w:r>
        <w:r w:rsidR="006D15B5">
          <w:rPr>
            <w:rFonts w:eastAsiaTheme="minorEastAsia" w:cstheme="minorBidi"/>
            <w:b w:val="0"/>
            <w:bCs w:val="0"/>
            <w:noProof/>
          </w:rPr>
          <w:tab/>
        </w:r>
        <w:r w:rsidR="006D15B5" w:rsidRPr="0096763F">
          <w:rPr>
            <w:rStyle w:val="a4"/>
            <w:noProof/>
          </w:rPr>
          <w:t>Информационное обеспечение закупки</w:t>
        </w:r>
        <w:r w:rsidR="006D15B5">
          <w:rPr>
            <w:noProof/>
            <w:webHidden/>
          </w:rPr>
          <w:tab/>
        </w:r>
        <w:r w:rsidR="006D15B5">
          <w:rPr>
            <w:noProof/>
            <w:webHidden/>
          </w:rPr>
          <w:fldChar w:fldCharType="begin"/>
        </w:r>
        <w:r w:rsidR="006D15B5">
          <w:rPr>
            <w:noProof/>
            <w:webHidden/>
          </w:rPr>
          <w:instrText xml:space="preserve"> PAGEREF _Toc66798224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64A52FA0" w14:textId="3E88BBB6" w:rsidR="006D15B5" w:rsidRDefault="0040606A">
      <w:pPr>
        <w:pStyle w:val="21"/>
        <w:tabs>
          <w:tab w:val="left" w:pos="720"/>
          <w:tab w:val="right" w:leader="dot" w:pos="10196"/>
        </w:tabs>
        <w:rPr>
          <w:rFonts w:eastAsiaTheme="minorEastAsia" w:cstheme="minorBidi"/>
          <w:b w:val="0"/>
          <w:bCs w:val="0"/>
          <w:noProof/>
        </w:rPr>
      </w:pPr>
      <w:hyperlink w:anchor="_Toc66798225" w:history="1">
        <w:r w:rsidR="006D15B5" w:rsidRPr="0096763F">
          <w:rPr>
            <w:rStyle w:val="a4"/>
            <w:noProof/>
          </w:rPr>
          <w:t>3.</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_Toc66798225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3021095B" w14:textId="7C86AD28" w:rsidR="006D15B5" w:rsidRDefault="0040606A">
      <w:pPr>
        <w:pStyle w:val="21"/>
        <w:tabs>
          <w:tab w:val="right" w:leader="dot" w:pos="10196"/>
        </w:tabs>
        <w:rPr>
          <w:rFonts w:eastAsiaTheme="minorEastAsia" w:cstheme="minorBidi"/>
          <w:b w:val="0"/>
          <w:bCs w:val="0"/>
          <w:noProof/>
        </w:rPr>
      </w:pPr>
      <w:hyperlink w:anchor="_Toc66798226" w:history="1">
        <w:r w:rsidR="006D15B5" w:rsidRPr="0096763F">
          <w:rPr>
            <w:rStyle w:val="a4"/>
            <w:noProof/>
          </w:rPr>
          <w:t>3.1.</w:t>
        </w:r>
        <w:r w:rsidR="006D15B5">
          <w:rPr>
            <w:noProof/>
            <w:webHidden/>
          </w:rPr>
          <w:tab/>
        </w:r>
        <w:r w:rsidR="006D15B5">
          <w:rPr>
            <w:noProof/>
            <w:webHidden/>
          </w:rPr>
          <w:fldChar w:fldCharType="begin"/>
        </w:r>
        <w:r w:rsidR="006D15B5">
          <w:rPr>
            <w:noProof/>
            <w:webHidden/>
          </w:rPr>
          <w:instrText xml:space="preserve"> PAGEREF _Toc66798226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7E70C80A" w14:textId="0956D7C1" w:rsidR="006D15B5" w:rsidRDefault="0040606A">
      <w:pPr>
        <w:pStyle w:val="21"/>
        <w:tabs>
          <w:tab w:val="right" w:leader="dot" w:pos="10196"/>
        </w:tabs>
        <w:rPr>
          <w:rFonts w:eastAsiaTheme="minorEastAsia" w:cstheme="minorBidi"/>
          <w:b w:val="0"/>
          <w:bCs w:val="0"/>
          <w:noProof/>
        </w:rPr>
      </w:pPr>
      <w:hyperlink w:anchor="_Toc66798227" w:history="1">
        <w:r w:rsidR="006D15B5" w:rsidRPr="0096763F">
          <w:rPr>
            <w:rStyle w:val="a4"/>
            <w:noProof/>
          </w:rPr>
          <w:t>3.1. Участие в закупке</w:t>
        </w:r>
        <w:r w:rsidR="006D15B5">
          <w:rPr>
            <w:noProof/>
            <w:webHidden/>
          </w:rPr>
          <w:tab/>
        </w:r>
        <w:r w:rsidR="006D15B5">
          <w:rPr>
            <w:noProof/>
            <w:webHidden/>
          </w:rPr>
          <w:fldChar w:fldCharType="begin"/>
        </w:r>
        <w:r w:rsidR="006D15B5">
          <w:rPr>
            <w:noProof/>
            <w:webHidden/>
          </w:rPr>
          <w:instrText xml:space="preserve"> PAGEREF _Toc66798227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47B71B9F" w14:textId="0252DE32" w:rsidR="006D15B5" w:rsidRDefault="0040606A">
      <w:pPr>
        <w:pStyle w:val="21"/>
        <w:tabs>
          <w:tab w:val="left" w:pos="960"/>
          <w:tab w:val="right" w:leader="dot" w:pos="10196"/>
        </w:tabs>
        <w:rPr>
          <w:rFonts w:eastAsiaTheme="minorEastAsia" w:cstheme="minorBidi"/>
          <w:b w:val="0"/>
          <w:bCs w:val="0"/>
          <w:noProof/>
        </w:rPr>
      </w:pPr>
      <w:hyperlink w:anchor="_Toc66798228" w:history="1">
        <w:r w:rsidR="006D15B5" w:rsidRPr="0096763F">
          <w:rPr>
            <w:rStyle w:val="a4"/>
            <w:noProof/>
          </w:rPr>
          <w:t>3.2.</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_Toc66798228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56AB837E" w14:textId="1222327E" w:rsidR="006D15B5" w:rsidRDefault="0040606A">
      <w:pPr>
        <w:pStyle w:val="21"/>
        <w:tabs>
          <w:tab w:val="left" w:pos="960"/>
          <w:tab w:val="right" w:leader="dot" w:pos="10196"/>
        </w:tabs>
        <w:rPr>
          <w:rFonts w:eastAsiaTheme="minorEastAsia" w:cstheme="minorBidi"/>
          <w:b w:val="0"/>
          <w:bCs w:val="0"/>
          <w:noProof/>
        </w:rPr>
      </w:pPr>
      <w:hyperlink w:anchor="_Toc66798229" w:history="1">
        <w:r w:rsidR="006D15B5" w:rsidRPr="0096763F">
          <w:rPr>
            <w:rStyle w:val="a4"/>
            <w:noProof/>
          </w:rPr>
          <w:t>3.3.</w:t>
        </w:r>
        <w:r w:rsidR="006D15B5">
          <w:rPr>
            <w:rFonts w:eastAsiaTheme="minorEastAsia" w:cstheme="minorBidi"/>
            <w:b w:val="0"/>
            <w:bCs w:val="0"/>
            <w:noProof/>
          </w:rPr>
          <w:tab/>
        </w:r>
        <w:r w:rsidR="006D15B5" w:rsidRPr="0096763F">
          <w:rPr>
            <w:rStyle w:val="a4"/>
            <w:noProof/>
          </w:rPr>
          <w:t>Приоритет товаров российского происхождения, работ, услуг, выполняемых, оказываемых российскими лицами</w:t>
        </w:r>
        <w:r w:rsidR="006D15B5">
          <w:rPr>
            <w:noProof/>
            <w:webHidden/>
          </w:rPr>
          <w:tab/>
        </w:r>
        <w:r w:rsidR="006D15B5">
          <w:rPr>
            <w:noProof/>
            <w:webHidden/>
          </w:rPr>
          <w:fldChar w:fldCharType="begin"/>
        </w:r>
        <w:r w:rsidR="006D15B5">
          <w:rPr>
            <w:noProof/>
            <w:webHidden/>
          </w:rPr>
          <w:instrText xml:space="preserve"> PAGEREF _Toc66798229 \h </w:instrText>
        </w:r>
        <w:r w:rsidR="006D15B5">
          <w:rPr>
            <w:noProof/>
            <w:webHidden/>
          </w:rPr>
        </w:r>
        <w:r w:rsidR="006D15B5">
          <w:rPr>
            <w:noProof/>
            <w:webHidden/>
          </w:rPr>
          <w:fldChar w:fldCharType="separate"/>
        </w:r>
        <w:r w:rsidR="001815C6">
          <w:rPr>
            <w:noProof/>
            <w:webHidden/>
          </w:rPr>
          <w:t>8</w:t>
        </w:r>
        <w:r w:rsidR="006D15B5">
          <w:rPr>
            <w:noProof/>
            <w:webHidden/>
          </w:rPr>
          <w:fldChar w:fldCharType="end"/>
        </w:r>
      </w:hyperlink>
    </w:p>
    <w:p w14:paraId="0CE065B9" w14:textId="6DE9DD82" w:rsidR="006D15B5" w:rsidRDefault="0040606A">
      <w:pPr>
        <w:pStyle w:val="21"/>
        <w:tabs>
          <w:tab w:val="left" w:pos="960"/>
          <w:tab w:val="right" w:leader="dot" w:pos="10196"/>
        </w:tabs>
        <w:rPr>
          <w:rFonts w:eastAsiaTheme="minorEastAsia" w:cstheme="minorBidi"/>
          <w:b w:val="0"/>
          <w:bCs w:val="0"/>
          <w:noProof/>
        </w:rPr>
      </w:pPr>
      <w:hyperlink w:anchor="_Toc66798230" w:history="1">
        <w:r w:rsidR="006D15B5" w:rsidRPr="0096763F">
          <w:rPr>
            <w:rStyle w:val="a4"/>
            <w:noProof/>
          </w:rPr>
          <w:t>3.4.</w:t>
        </w:r>
        <w:r w:rsidR="006D15B5">
          <w:rPr>
            <w:rFonts w:eastAsiaTheme="minorEastAsia" w:cstheme="minorBidi"/>
            <w:b w:val="0"/>
            <w:bCs w:val="0"/>
            <w:noProof/>
          </w:rPr>
          <w:tab/>
        </w:r>
        <w:r w:rsidR="006D15B5" w:rsidRPr="0096763F">
          <w:rPr>
            <w:rStyle w:val="a4"/>
            <w:noProof/>
          </w:rPr>
          <w:t>Расходы на участие в закупке</w:t>
        </w:r>
        <w:r w:rsidR="006D15B5">
          <w:rPr>
            <w:noProof/>
            <w:webHidden/>
          </w:rPr>
          <w:tab/>
        </w:r>
        <w:r w:rsidR="006D15B5">
          <w:rPr>
            <w:noProof/>
            <w:webHidden/>
          </w:rPr>
          <w:fldChar w:fldCharType="begin"/>
        </w:r>
        <w:r w:rsidR="006D15B5">
          <w:rPr>
            <w:noProof/>
            <w:webHidden/>
          </w:rPr>
          <w:instrText xml:space="preserve"> PAGEREF _Toc66798230 \h </w:instrText>
        </w:r>
        <w:r w:rsidR="006D15B5">
          <w:rPr>
            <w:noProof/>
            <w:webHidden/>
          </w:rPr>
        </w:r>
        <w:r w:rsidR="006D15B5">
          <w:rPr>
            <w:noProof/>
            <w:webHidden/>
          </w:rPr>
          <w:fldChar w:fldCharType="separate"/>
        </w:r>
        <w:r w:rsidR="001815C6">
          <w:rPr>
            <w:noProof/>
            <w:webHidden/>
          </w:rPr>
          <w:t>9</w:t>
        </w:r>
        <w:r w:rsidR="006D15B5">
          <w:rPr>
            <w:noProof/>
            <w:webHidden/>
          </w:rPr>
          <w:fldChar w:fldCharType="end"/>
        </w:r>
      </w:hyperlink>
    </w:p>
    <w:p w14:paraId="17AB21BB" w14:textId="1DA35C5A" w:rsidR="006D15B5" w:rsidRDefault="0040606A">
      <w:pPr>
        <w:pStyle w:val="21"/>
        <w:tabs>
          <w:tab w:val="left" w:pos="720"/>
          <w:tab w:val="right" w:leader="dot" w:pos="10196"/>
        </w:tabs>
        <w:rPr>
          <w:rFonts w:eastAsiaTheme="minorEastAsia" w:cstheme="minorBidi"/>
          <w:b w:val="0"/>
          <w:bCs w:val="0"/>
          <w:noProof/>
        </w:rPr>
      </w:pPr>
      <w:hyperlink w:anchor="_Toc66798231" w:history="1">
        <w:r w:rsidR="006D15B5" w:rsidRPr="0096763F">
          <w:rPr>
            <w:rStyle w:val="a4"/>
            <w:noProof/>
          </w:rPr>
          <w:t>4.</w:t>
        </w:r>
        <w:r w:rsidR="006D15B5">
          <w:rPr>
            <w:rFonts w:eastAsiaTheme="minorEastAsia" w:cstheme="minorBidi"/>
            <w:b w:val="0"/>
            <w:bCs w:val="0"/>
            <w:noProof/>
          </w:rPr>
          <w:tab/>
        </w:r>
        <w:r w:rsidR="006D15B5" w:rsidRPr="0096763F">
          <w:rPr>
            <w:rStyle w:val="a4"/>
            <w:noProof/>
          </w:rPr>
          <w:t>ПОРЯДОК ПРЕДОСТАВЛЕНИЯ РАЗЪЯСНЕНИЙ, ИЗМЕНЕНИЯ ИЗВЕЩЕНИЯ И ДОКУМЕНТАЦИИ, ПОРЯДОК ОТМЕНЫ ЗАКУПКИ</w:t>
        </w:r>
        <w:r w:rsidR="006D15B5">
          <w:rPr>
            <w:noProof/>
            <w:webHidden/>
          </w:rPr>
          <w:tab/>
        </w:r>
        <w:r w:rsidR="006D15B5">
          <w:rPr>
            <w:noProof/>
            <w:webHidden/>
          </w:rPr>
          <w:fldChar w:fldCharType="begin"/>
        </w:r>
        <w:r w:rsidR="006D15B5">
          <w:rPr>
            <w:noProof/>
            <w:webHidden/>
          </w:rPr>
          <w:instrText xml:space="preserve"> PAGEREF _Toc66798231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1B39CD44" w14:textId="5C9DE1DE" w:rsidR="006D15B5" w:rsidRDefault="0040606A">
      <w:pPr>
        <w:pStyle w:val="21"/>
        <w:tabs>
          <w:tab w:val="left" w:pos="960"/>
          <w:tab w:val="right" w:leader="dot" w:pos="10196"/>
        </w:tabs>
        <w:rPr>
          <w:rFonts w:eastAsiaTheme="minorEastAsia" w:cstheme="minorBidi"/>
          <w:b w:val="0"/>
          <w:bCs w:val="0"/>
          <w:noProof/>
        </w:rPr>
      </w:pPr>
      <w:hyperlink w:anchor="_Toc66798232" w:history="1">
        <w:r w:rsidR="006D15B5" w:rsidRPr="0096763F">
          <w:rPr>
            <w:rStyle w:val="a4"/>
            <w:noProof/>
          </w:rPr>
          <w:t>4.1.</w:t>
        </w:r>
        <w:r w:rsidR="006D15B5">
          <w:rPr>
            <w:rFonts w:eastAsiaTheme="minorEastAsia" w:cstheme="minorBidi"/>
            <w:b w:val="0"/>
            <w:bCs w:val="0"/>
            <w:noProof/>
          </w:rPr>
          <w:tab/>
        </w:r>
        <w:r w:rsidR="006D15B5" w:rsidRPr="0096763F">
          <w:rPr>
            <w:rStyle w:val="a4"/>
            <w:noProof/>
          </w:rPr>
          <w:t>Порядок предоставления разъяснений положений извещения и (или) положений документации</w:t>
        </w:r>
        <w:r w:rsidR="006D15B5">
          <w:rPr>
            <w:noProof/>
            <w:webHidden/>
          </w:rPr>
          <w:tab/>
        </w:r>
        <w:r w:rsidR="006D15B5">
          <w:rPr>
            <w:noProof/>
            <w:webHidden/>
          </w:rPr>
          <w:fldChar w:fldCharType="begin"/>
        </w:r>
        <w:r w:rsidR="006D15B5">
          <w:rPr>
            <w:noProof/>
            <w:webHidden/>
          </w:rPr>
          <w:instrText xml:space="preserve"> PAGEREF _Toc66798232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13846460" w14:textId="7C94977B" w:rsidR="006D15B5" w:rsidRDefault="0040606A">
      <w:pPr>
        <w:pStyle w:val="21"/>
        <w:tabs>
          <w:tab w:val="left" w:pos="960"/>
          <w:tab w:val="right" w:leader="dot" w:pos="10196"/>
        </w:tabs>
        <w:rPr>
          <w:rFonts w:eastAsiaTheme="minorEastAsia" w:cstheme="minorBidi"/>
          <w:b w:val="0"/>
          <w:bCs w:val="0"/>
          <w:noProof/>
        </w:rPr>
      </w:pPr>
      <w:hyperlink w:anchor="_Toc66798233" w:history="1">
        <w:r w:rsidR="006D15B5" w:rsidRPr="0096763F">
          <w:rPr>
            <w:rStyle w:val="a4"/>
            <w:noProof/>
          </w:rPr>
          <w:t>4.2.</w:t>
        </w:r>
        <w:r w:rsidR="006D15B5">
          <w:rPr>
            <w:rFonts w:eastAsiaTheme="minorEastAsia" w:cstheme="minorBidi"/>
            <w:b w:val="0"/>
            <w:bCs w:val="0"/>
            <w:noProof/>
          </w:rPr>
          <w:tab/>
        </w:r>
        <w:r w:rsidR="006D15B5" w:rsidRPr="0096763F">
          <w:rPr>
            <w:rStyle w:val="a4"/>
            <w:noProof/>
          </w:rPr>
          <w:t>Порядок внесения изменений в извещение и документацию</w:t>
        </w:r>
        <w:r w:rsidR="006D15B5">
          <w:rPr>
            <w:noProof/>
            <w:webHidden/>
          </w:rPr>
          <w:tab/>
        </w:r>
        <w:r w:rsidR="006D15B5">
          <w:rPr>
            <w:noProof/>
            <w:webHidden/>
          </w:rPr>
          <w:fldChar w:fldCharType="begin"/>
        </w:r>
        <w:r w:rsidR="006D15B5">
          <w:rPr>
            <w:noProof/>
            <w:webHidden/>
          </w:rPr>
          <w:instrText xml:space="preserve"> PAGEREF _Toc66798233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590B72F7" w14:textId="4AB4D66D" w:rsidR="006D15B5" w:rsidRDefault="0040606A">
      <w:pPr>
        <w:pStyle w:val="21"/>
        <w:tabs>
          <w:tab w:val="left" w:pos="960"/>
          <w:tab w:val="right" w:leader="dot" w:pos="10196"/>
        </w:tabs>
        <w:rPr>
          <w:rFonts w:eastAsiaTheme="minorEastAsia" w:cstheme="minorBidi"/>
          <w:b w:val="0"/>
          <w:bCs w:val="0"/>
          <w:noProof/>
        </w:rPr>
      </w:pPr>
      <w:hyperlink w:anchor="_Toc66798234" w:history="1">
        <w:r w:rsidR="006D15B5" w:rsidRPr="0096763F">
          <w:rPr>
            <w:rStyle w:val="a4"/>
            <w:noProof/>
          </w:rPr>
          <w:t>4.3.</w:t>
        </w:r>
        <w:r w:rsidR="006D15B5">
          <w:rPr>
            <w:rFonts w:eastAsiaTheme="minorEastAsia" w:cstheme="minorBidi"/>
            <w:b w:val="0"/>
            <w:bCs w:val="0"/>
            <w:noProof/>
          </w:rPr>
          <w:tab/>
        </w:r>
        <w:r w:rsidR="006D15B5" w:rsidRPr="0096763F">
          <w:rPr>
            <w:rStyle w:val="a4"/>
            <w:noProof/>
          </w:rPr>
          <w:t>Порядок отмены закупки</w:t>
        </w:r>
        <w:r w:rsidR="006D15B5">
          <w:rPr>
            <w:noProof/>
            <w:webHidden/>
          </w:rPr>
          <w:tab/>
        </w:r>
        <w:r w:rsidR="006D15B5">
          <w:rPr>
            <w:noProof/>
            <w:webHidden/>
          </w:rPr>
          <w:fldChar w:fldCharType="begin"/>
        </w:r>
        <w:r w:rsidR="006D15B5">
          <w:rPr>
            <w:noProof/>
            <w:webHidden/>
          </w:rPr>
          <w:instrText xml:space="preserve"> PAGEREF _Toc66798234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2746617F" w14:textId="1BB1CA20" w:rsidR="006D15B5" w:rsidRDefault="0040606A">
      <w:pPr>
        <w:pStyle w:val="21"/>
        <w:tabs>
          <w:tab w:val="left" w:pos="720"/>
          <w:tab w:val="right" w:leader="dot" w:pos="10196"/>
        </w:tabs>
        <w:rPr>
          <w:rFonts w:eastAsiaTheme="minorEastAsia" w:cstheme="minorBidi"/>
          <w:b w:val="0"/>
          <w:bCs w:val="0"/>
          <w:noProof/>
        </w:rPr>
      </w:pPr>
      <w:hyperlink w:anchor="_Toc66798235" w:history="1">
        <w:r w:rsidR="006D15B5" w:rsidRPr="0096763F">
          <w:rPr>
            <w:rStyle w:val="a4"/>
            <w:noProof/>
          </w:rPr>
          <w:t>5.</w:t>
        </w:r>
        <w:r w:rsidR="006D15B5">
          <w:rPr>
            <w:rFonts w:eastAsiaTheme="minorEastAsia" w:cstheme="minorBidi"/>
            <w:b w:val="0"/>
            <w:bCs w:val="0"/>
            <w:noProof/>
          </w:rPr>
          <w:tab/>
        </w:r>
        <w:r w:rsidR="006D15B5" w:rsidRPr="0096763F">
          <w:rPr>
            <w:rStyle w:val="a4"/>
            <w:noProof/>
          </w:rPr>
          <w:t>ТРЕБОВАНИЯ К СОДЕРЖАНИЮ, ФОРМЕ, ОФОРМЛЕНИЮ И СОСТАВУ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_Toc66798235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521710F7" w14:textId="3F643B1A" w:rsidR="006D15B5" w:rsidRDefault="0040606A">
      <w:pPr>
        <w:pStyle w:val="21"/>
        <w:tabs>
          <w:tab w:val="left" w:pos="960"/>
          <w:tab w:val="right" w:leader="dot" w:pos="10196"/>
        </w:tabs>
        <w:rPr>
          <w:rFonts w:eastAsiaTheme="minorEastAsia" w:cstheme="minorBidi"/>
          <w:b w:val="0"/>
          <w:bCs w:val="0"/>
          <w:noProof/>
        </w:rPr>
      </w:pPr>
      <w:hyperlink w:anchor="_Toc66798236" w:history="1">
        <w:r w:rsidR="006D15B5" w:rsidRPr="0096763F">
          <w:rPr>
            <w:rStyle w:val="a4"/>
            <w:noProof/>
          </w:rPr>
          <w:t>5.1.</w:t>
        </w:r>
        <w:r w:rsidR="006D15B5">
          <w:rPr>
            <w:rFonts w:eastAsiaTheme="minorEastAsia" w:cstheme="minorBidi"/>
            <w:b w:val="0"/>
            <w:bCs w:val="0"/>
            <w:noProof/>
          </w:rPr>
          <w:tab/>
        </w:r>
        <w:r w:rsidR="006D15B5" w:rsidRPr="0096763F">
          <w:rPr>
            <w:rStyle w:val="a4"/>
            <w:noProof/>
          </w:rPr>
          <w:t>Общие требования к заявке, а также к документам, входящим в состав заявки</w:t>
        </w:r>
        <w:r w:rsidR="006D15B5">
          <w:rPr>
            <w:noProof/>
            <w:webHidden/>
          </w:rPr>
          <w:tab/>
        </w:r>
        <w:r w:rsidR="006D15B5">
          <w:rPr>
            <w:noProof/>
            <w:webHidden/>
          </w:rPr>
          <w:fldChar w:fldCharType="begin"/>
        </w:r>
        <w:r w:rsidR="006D15B5">
          <w:rPr>
            <w:noProof/>
            <w:webHidden/>
          </w:rPr>
          <w:instrText xml:space="preserve"> PAGEREF _Toc66798236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59F2A6AD" w14:textId="35920629" w:rsidR="006D15B5" w:rsidRDefault="0040606A">
      <w:pPr>
        <w:pStyle w:val="21"/>
        <w:tabs>
          <w:tab w:val="left" w:pos="960"/>
          <w:tab w:val="right" w:leader="dot" w:pos="10196"/>
        </w:tabs>
        <w:rPr>
          <w:rFonts w:eastAsiaTheme="minorEastAsia" w:cstheme="minorBidi"/>
          <w:b w:val="0"/>
          <w:bCs w:val="0"/>
          <w:noProof/>
        </w:rPr>
      </w:pPr>
      <w:hyperlink w:anchor="_Toc66798237" w:history="1">
        <w:r w:rsidR="006D15B5" w:rsidRPr="0096763F">
          <w:rPr>
            <w:rStyle w:val="a4"/>
            <w:noProof/>
          </w:rPr>
          <w:t>5.2.</w:t>
        </w:r>
        <w:r w:rsidR="006D15B5">
          <w:rPr>
            <w:rFonts w:eastAsiaTheme="minorEastAsia" w:cstheme="minorBidi"/>
            <w:b w:val="0"/>
            <w:bCs w:val="0"/>
            <w:noProof/>
          </w:rPr>
          <w:tab/>
        </w:r>
        <w:r w:rsidR="006D15B5" w:rsidRPr="0096763F">
          <w:rPr>
            <w:rStyle w:val="a4"/>
            <w:noProof/>
          </w:rPr>
          <w:t>Язык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_Toc66798237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4CF1179C" w14:textId="187C6C22" w:rsidR="006D15B5" w:rsidRDefault="0040606A">
      <w:pPr>
        <w:pStyle w:val="21"/>
        <w:tabs>
          <w:tab w:val="left" w:pos="960"/>
          <w:tab w:val="right" w:leader="dot" w:pos="10196"/>
        </w:tabs>
        <w:rPr>
          <w:rFonts w:eastAsiaTheme="minorEastAsia" w:cstheme="minorBidi"/>
          <w:b w:val="0"/>
          <w:bCs w:val="0"/>
          <w:noProof/>
        </w:rPr>
      </w:pPr>
      <w:hyperlink w:anchor="_Toc66798238" w:history="1">
        <w:r w:rsidR="006D15B5" w:rsidRPr="0096763F">
          <w:rPr>
            <w:rStyle w:val="a4"/>
            <w:noProof/>
          </w:rPr>
          <w:t>5.3.</w:t>
        </w:r>
        <w:r w:rsidR="006D15B5">
          <w:rPr>
            <w:rFonts w:eastAsiaTheme="minorEastAsia" w:cstheme="minorBidi"/>
            <w:b w:val="0"/>
            <w:bCs w:val="0"/>
            <w:noProof/>
          </w:rPr>
          <w:tab/>
        </w:r>
        <w:r w:rsidR="006D15B5" w:rsidRPr="0096763F">
          <w:rPr>
            <w:rStyle w:val="a4"/>
            <w:noProof/>
          </w:rPr>
          <w:t>Валюта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_Toc66798238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58239091" w14:textId="3FFB2D20" w:rsidR="006D15B5" w:rsidRDefault="0040606A">
      <w:pPr>
        <w:pStyle w:val="21"/>
        <w:tabs>
          <w:tab w:val="left" w:pos="960"/>
          <w:tab w:val="right" w:leader="dot" w:pos="10196"/>
        </w:tabs>
        <w:rPr>
          <w:rFonts w:eastAsiaTheme="minorEastAsia" w:cstheme="minorBidi"/>
          <w:b w:val="0"/>
          <w:bCs w:val="0"/>
          <w:noProof/>
        </w:rPr>
      </w:pPr>
      <w:hyperlink w:anchor="_Toc66798239" w:history="1">
        <w:r w:rsidR="006D15B5" w:rsidRPr="0096763F">
          <w:rPr>
            <w:rStyle w:val="a4"/>
            <w:noProof/>
          </w:rPr>
          <w:t>5.4.</w:t>
        </w:r>
        <w:r w:rsidR="006D15B5">
          <w:rPr>
            <w:rFonts w:eastAsiaTheme="minorEastAsia" w:cstheme="minorBidi"/>
            <w:b w:val="0"/>
            <w:bCs w:val="0"/>
            <w:noProof/>
          </w:rPr>
          <w:tab/>
        </w:r>
        <w:r w:rsidR="006D15B5" w:rsidRPr="0096763F">
          <w:rPr>
            <w:rStyle w:val="a4"/>
            <w:noProof/>
          </w:rPr>
          <w:t>Требования к содержанию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_Toc66798239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76DDCCC" w14:textId="4DF0B2DA" w:rsidR="006D15B5" w:rsidRDefault="0040606A">
      <w:pPr>
        <w:pStyle w:val="21"/>
        <w:tabs>
          <w:tab w:val="left" w:pos="960"/>
          <w:tab w:val="right" w:leader="dot" w:pos="10196"/>
        </w:tabs>
        <w:rPr>
          <w:rFonts w:eastAsiaTheme="minorEastAsia" w:cstheme="minorBidi"/>
          <w:b w:val="0"/>
          <w:bCs w:val="0"/>
          <w:noProof/>
        </w:rPr>
      </w:pPr>
      <w:hyperlink w:anchor="_Toc66798240" w:history="1">
        <w:r w:rsidR="006D15B5" w:rsidRPr="0096763F">
          <w:rPr>
            <w:rStyle w:val="a4"/>
            <w:noProof/>
          </w:rPr>
          <w:t>5.5.</w:t>
        </w:r>
        <w:r w:rsidR="006D15B5">
          <w:rPr>
            <w:rFonts w:eastAsiaTheme="minorEastAsia" w:cstheme="minorBidi"/>
            <w:b w:val="0"/>
            <w:bCs w:val="0"/>
            <w:noProof/>
          </w:rPr>
          <w:tab/>
        </w:r>
        <w:r w:rsidR="006D15B5" w:rsidRPr="0096763F">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D15B5">
          <w:rPr>
            <w:noProof/>
            <w:webHidden/>
          </w:rPr>
          <w:tab/>
        </w:r>
        <w:r w:rsidR="006D15B5">
          <w:rPr>
            <w:noProof/>
            <w:webHidden/>
          </w:rPr>
          <w:fldChar w:fldCharType="begin"/>
        </w:r>
        <w:r w:rsidR="006D15B5">
          <w:rPr>
            <w:noProof/>
            <w:webHidden/>
          </w:rPr>
          <w:instrText xml:space="preserve"> PAGEREF _Toc66798240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7CBC5AF1" w14:textId="6F53C298" w:rsidR="006D15B5" w:rsidRDefault="0040606A">
      <w:pPr>
        <w:pStyle w:val="21"/>
        <w:tabs>
          <w:tab w:val="left" w:pos="720"/>
          <w:tab w:val="right" w:leader="dot" w:pos="10196"/>
        </w:tabs>
        <w:rPr>
          <w:rFonts w:eastAsiaTheme="minorEastAsia" w:cstheme="minorBidi"/>
          <w:b w:val="0"/>
          <w:bCs w:val="0"/>
          <w:noProof/>
        </w:rPr>
      </w:pPr>
      <w:hyperlink w:anchor="_Toc66798241" w:history="1">
        <w:r w:rsidR="006D15B5" w:rsidRPr="0096763F">
          <w:rPr>
            <w:rStyle w:val="a4"/>
            <w:noProof/>
          </w:rPr>
          <w:t>6.</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_Toc66798241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0F9D1C6" w14:textId="42CEE78D" w:rsidR="006D15B5" w:rsidRDefault="0040606A">
      <w:pPr>
        <w:pStyle w:val="21"/>
        <w:tabs>
          <w:tab w:val="left" w:pos="960"/>
          <w:tab w:val="right" w:leader="dot" w:pos="10196"/>
        </w:tabs>
        <w:rPr>
          <w:rFonts w:eastAsiaTheme="minorEastAsia" w:cstheme="minorBidi"/>
          <w:b w:val="0"/>
          <w:bCs w:val="0"/>
          <w:noProof/>
        </w:rPr>
      </w:pPr>
      <w:hyperlink w:anchor="_Toc66798242" w:history="1">
        <w:r w:rsidR="006D15B5" w:rsidRPr="0096763F">
          <w:rPr>
            <w:rStyle w:val="a4"/>
            <w:noProof/>
          </w:rPr>
          <w:t>6.1.</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_Toc66798242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AF18D71" w14:textId="1059FD78" w:rsidR="006D15B5" w:rsidRDefault="0040606A">
      <w:pPr>
        <w:pStyle w:val="21"/>
        <w:tabs>
          <w:tab w:val="left" w:pos="960"/>
          <w:tab w:val="right" w:leader="dot" w:pos="10196"/>
        </w:tabs>
        <w:rPr>
          <w:rFonts w:eastAsiaTheme="minorEastAsia" w:cstheme="minorBidi"/>
          <w:b w:val="0"/>
          <w:bCs w:val="0"/>
          <w:noProof/>
        </w:rPr>
      </w:pPr>
      <w:hyperlink w:anchor="_Toc66798243" w:history="1">
        <w:r w:rsidR="006D15B5" w:rsidRPr="0096763F">
          <w:rPr>
            <w:rStyle w:val="a4"/>
            <w:noProof/>
          </w:rPr>
          <w:t>6.2.</w:t>
        </w:r>
        <w:r w:rsidR="006D15B5">
          <w:rPr>
            <w:rFonts w:eastAsiaTheme="minorEastAsia" w:cstheme="minorBidi"/>
            <w:b w:val="0"/>
            <w:bCs w:val="0"/>
            <w:noProof/>
          </w:rPr>
          <w:tab/>
        </w:r>
        <w:r w:rsidR="006D15B5" w:rsidRPr="0096763F">
          <w:rPr>
            <w:rStyle w:val="a4"/>
            <w:noProof/>
          </w:rPr>
          <w:t>Обеспечение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_Toc66798243 \h </w:instrText>
        </w:r>
        <w:r w:rsidR="006D15B5">
          <w:rPr>
            <w:noProof/>
            <w:webHidden/>
          </w:rPr>
        </w:r>
        <w:r w:rsidR="006D15B5">
          <w:rPr>
            <w:noProof/>
            <w:webHidden/>
          </w:rPr>
          <w:fldChar w:fldCharType="separate"/>
        </w:r>
        <w:r w:rsidR="001815C6">
          <w:rPr>
            <w:noProof/>
            <w:webHidden/>
          </w:rPr>
          <w:t>13</w:t>
        </w:r>
        <w:r w:rsidR="006D15B5">
          <w:rPr>
            <w:noProof/>
            <w:webHidden/>
          </w:rPr>
          <w:fldChar w:fldCharType="end"/>
        </w:r>
      </w:hyperlink>
    </w:p>
    <w:p w14:paraId="4FCC1333" w14:textId="0E82A67D" w:rsidR="006D15B5" w:rsidRDefault="0040606A">
      <w:pPr>
        <w:pStyle w:val="21"/>
        <w:tabs>
          <w:tab w:val="left" w:pos="960"/>
          <w:tab w:val="right" w:leader="dot" w:pos="10196"/>
        </w:tabs>
        <w:rPr>
          <w:rFonts w:eastAsiaTheme="minorEastAsia" w:cstheme="minorBidi"/>
          <w:b w:val="0"/>
          <w:bCs w:val="0"/>
          <w:noProof/>
        </w:rPr>
      </w:pPr>
      <w:hyperlink w:anchor="_Toc66798244" w:history="1">
        <w:r w:rsidR="006D15B5" w:rsidRPr="0096763F">
          <w:rPr>
            <w:rStyle w:val="a4"/>
            <w:noProof/>
          </w:rPr>
          <w:t>6.3.</w:t>
        </w:r>
        <w:r w:rsidR="006D15B5">
          <w:rPr>
            <w:rFonts w:eastAsiaTheme="minorEastAsia" w:cstheme="minorBidi"/>
            <w:b w:val="0"/>
            <w:bCs w:val="0"/>
            <w:noProof/>
          </w:rPr>
          <w:tab/>
        </w:r>
        <w:r w:rsidR="006D15B5" w:rsidRPr="0096763F">
          <w:rPr>
            <w:rStyle w:val="a4"/>
            <w:noProof/>
          </w:rPr>
          <w:t>Порядок внесения изменений или порядок отзыва заявок</w:t>
        </w:r>
        <w:r w:rsidR="006D15B5">
          <w:rPr>
            <w:noProof/>
            <w:webHidden/>
          </w:rPr>
          <w:tab/>
        </w:r>
        <w:r w:rsidR="006D15B5">
          <w:rPr>
            <w:noProof/>
            <w:webHidden/>
          </w:rPr>
          <w:fldChar w:fldCharType="begin"/>
        </w:r>
        <w:r w:rsidR="006D15B5">
          <w:rPr>
            <w:noProof/>
            <w:webHidden/>
          </w:rPr>
          <w:instrText xml:space="preserve"> PAGEREF _Toc66798244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63095BC6" w14:textId="52B9E604" w:rsidR="006D15B5" w:rsidRDefault="0040606A">
      <w:pPr>
        <w:pStyle w:val="21"/>
        <w:tabs>
          <w:tab w:val="left" w:pos="720"/>
          <w:tab w:val="right" w:leader="dot" w:pos="10196"/>
        </w:tabs>
        <w:rPr>
          <w:rFonts w:eastAsiaTheme="minorEastAsia" w:cstheme="minorBidi"/>
          <w:b w:val="0"/>
          <w:bCs w:val="0"/>
          <w:noProof/>
        </w:rPr>
      </w:pPr>
      <w:hyperlink w:anchor="_Toc66798245" w:history="1">
        <w:r w:rsidR="006D15B5" w:rsidRPr="0096763F">
          <w:rPr>
            <w:rStyle w:val="a4"/>
            <w:noProof/>
          </w:rPr>
          <w:t>7.</w:t>
        </w:r>
        <w:r w:rsidR="006D15B5">
          <w:rPr>
            <w:rFonts w:eastAsiaTheme="minorEastAsia" w:cstheme="minorBidi"/>
            <w:b w:val="0"/>
            <w:bCs w:val="0"/>
            <w:noProof/>
          </w:rPr>
          <w:tab/>
        </w:r>
        <w:r w:rsidR="006D15B5" w:rsidRPr="0096763F">
          <w:rPr>
            <w:rStyle w:val="a4"/>
            <w:noProof/>
          </w:rPr>
          <w:t>ПОРЯДОК РАССМОТРЕНИЯ ЗАЯВОК, ПРОВЕДЕНИЯ АУКЦИОНА 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_Toc66798245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7912A95F" w14:textId="3C06DDF4" w:rsidR="006D15B5" w:rsidRDefault="0040606A">
      <w:pPr>
        <w:pStyle w:val="21"/>
        <w:tabs>
          <w:tab w:val="left" w:pos="960"/>
          <w:tab w:val="right" w:leader="dot" w:pos="10196"/>
        </w:tabs>
        <w:rPr>
          <w:rFonts w:eastAsiaTheme="minorEastAsia" w:cstheme="minorBidi"/>
          <w:b w:val="0"/>
          <w:bCs w:val="0"/>
          <w:noProof/>
        </w:rPr>
      </w:pPr>
      <w:hyperlink w:anchor="_Toc66798246" w:history="1">
        <w:r w:rsidR="006D15B5" w:rsidRPr="0096763F">
          <w:rPr>
            <w:rStyle w:val="a4"/>
            <w:noProof/>
          </w:rPr>
          <w:t>7.1.</w:t>
        </w:r>
        <w:r w:rsidR="006D15B5">
          <w:rPr>
            <w:rFonts w:eastAsiaTheme="minorEastAsia" w:cstheme="minorBidi"/>
            <w:b w:val="0"/>
            <w:bCs w:val="0"/>
            <w:noProof/>
          </w:rPr>
          <w:tab/>
        </w:r>
        <w:r w:rsidR="006D15B5" w:rsidRPr="0096763F">
          <w:rPr>
            <w:rStyle w:val="a4"/>
            <w:noProof/>
          </w:rPr>
          <w:t>Порядок рассмотрения заявок на участие в закупке</w:t>
        </w:r>
        <w:r w:rsidR="006D15B5">
          <w:rPr>
            <w:noProof/>
            <w:webHidden/>
          </w:rPr>
          <w:tab/>
        </w:r>
        <w:r w:rsidR="006D15B5">
          <w:rPr>
            <w:noProof/>
            <w:webHidden/>
          </w:rPr>
          <w:fldChar w:fldCharType="begin"/>
        </w:r>
        <w:r w:rsidR="006D15B5">
          <w:rPr>
            <w:noProof/>
            <w:webHidden/>
          </w:rPr>
          <w:instrText xml:space="preserve"> PAGEREF _Toc66798246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5BF897AC" w14:textId="63D4AFF6" w:rsidR="006D15B5" w:rsidRDefault="0040606A">
      <w:pPr>
        <w:pStyle w:val="21"/>
        <w:tabs>
          <w:tab w:val="left" w:pos="960"/>
          <w:tab w:val="right" w:leader="dot" w:pos="10196"/>
        </w:tabs>
        <w:rPr>
          <w:rFonts w:eastAsiaTheme="minorEastAsia" w:cstheme="minorBidi"/>
          <w:b w:val="0"/>
          <w:bCs w:val="0"/>
          <w:noProof/>
        </w:rPr>
      </w:pPr>
      <w:hyperlink w:anchor="_Toc66798247" w:history="1">
        <w:r w:rsidR="006D15B5" w:rsidRPr="0096763F">
          <w:rPr>
            <w:rStyle w:val="a4"/>
            <w:noProof/>
          </w:rPr>
          <w:t>7.2.</w:t>
        </w:r>
        <w:r w:rsidR="006D15B5">
          <w:rPr>
            <w:rFonts w:eastAsiaTheme="minorEastAsia" w:cstheme="minorBidi"/>
            <w:b w:val="0"/>
            <w:bCs w:val="0"/>
            <w:noProof/>
          </w:rPr>
          <w:tab/>
        </w:r>
        <w:r w:rsidR="006D15B5" w:rsidRPr="0096763F">
          <w:rPr>
            <w:rStyle w:val="a4"/>
            <w:noProof/>
          </w:rPr>
          <w:t>Порядок проведения аукциона</w:t>
        </w:r>
        <w:r w:rsidR="006D15B5">
          <w:rPr>
            <w:noProof/>
            <w:webHidden/>
          </w:rPr>
          <w:tab/>
        </w:r>
        <w:r w:rsidR="006D15B5">
          <w:rPr>
            <w:noProof/>
            <w:webHidden/>
          </w:rPr>
          <w:fldChar w:fldCharType="begin"/>
        </w:r>
        <w:r w:rsidR="006D15B5">
          <w:rPr>
            <w:noProof/>
            <w:webHidden/>
          </w:rPr>
          <w:instrText xml:space="preserve"> PAGEREF _Toc66798247 \h </w:instrText>
        </w:r>
        <w:r w:rsidR="006D15B5">
          <w:rPr>
            <w:noProof/>
            <w:webHidden/>
          </w:rPr>
        </w:r>
        <w:r w:rsidR="006D15B5">
          <w:rPr>
            <w:noProof/>
            <w:webHidden/>
          </w:rPr>
          <w:fldChar w:fldCharType="separate"/>
        </w:r>
        <w:r w:rsidR="001815C6">
          <w:rPr>
            <w:noProof/>
            <w:webHidden/>
          </w:rPr>
          <w:t>18</w:t>
        </w:r>
        <w:r w:rsidR="006D15B5">
          <w:rPr>
            <w:noProof/>
            <w:webHidden/>
          </w:rPr>
          <w:fldChar w:fldCharType="end"/>
        </w:r>
      </w:hyperlink>
    </w:p>
    <w:p w14:paraId="6ADF8C8E" w14:textId="59A07555" w:rsidR="006D15B5" w:rsidRDefault="0040606A">
      <w:pPr>
        <w:pStyle w:val="21"/>
        <w:tabs>
          <w:tab w:val="left" w:pos="960"/>
          <w:tab w:val="right" w:leader="dot" w:pos="10196"/>
        </w:tabs>
        <w:rPr>
          <w:rFonts w:eastAsiaTheme="minorEastAsia" w:cstheme="minorBidi"/>
          <w:b w:val="0"/>
          <w:bCs w:val="0"/>
          <w:noProof/>
        </w:rPr>
      </w:pPr>
      <w:hyperlink w:anchor="_Toc66798248" w:history="1">
        <w:r w:rsidR="006D15B5" w:rsidRPr="0096763F">
          <w:rPr>
            <w:rStyle w:val="a4"/>
            <w:noProof/>
          </w:rPr>
          <w:t>7.3.</w:t>
        </w:r>
        <w:r w:rsidR="006D15B5">
          <w:rPr>
            <w:rFonts w:eastAsiaTheme="minorEastAsia" w:cstheme="minorBidi"/>
            <w:b w:val="0"/>
            <w:bCs w:val="0"/>
            <w:noProof/>
          </w:rPr>
          <w:tab/>
        </w:r>
        <w:r w:rsidR="006D15B5" w:rsidRPr="0096763F">
          <w:rPr>
            <w:rStyle w:val="a4"/>
            <w:noProof/>
          </w:rPr>
          <w:t>Порядок определения победителя закупки,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_Toc66798248 \h </w:instrText>
        </w:r>
        <w:r w:rsidR="006D15B5">
          <w:rPr>
            <w:noProof/>
            <w:webHidden/>
          </w:rPr>
        </w:r>
        <w:r w:rsidR="006D15B5">
          <w:rPr>
            <w:noProof/>
            <w:webHidden/>
          </w:rPr>
          <w:fldChar w:fldCharType="separate"/>
        </w:r>
        <w:r w:rsidR="001815C6">
          <w:rPr>
            <w:noProof/>
            <w:webHidden/>
          </w:rPr>
          <w:t>19</w:t>
        </w:r>
        <w:r w:rsidR="006D15B5">
          <w:rPr>
            <w:noProof/>
            <w:webHidden/>
          </w:rPr>
          <w:fldChar w:fldCharType="end"/>
        </w:r>
      </w:hyperlink>
    </w:p>
    <w:p w14:paraId="1D201315" w14:textId="62BB20FE" w:rsidR="006D15B5" w:rsidRDefault="0040606A">
      <w:pPr>
        <w:pStyle w:val="21"/>
        <w:tabs>
          <w:tab w:val="left" w:pos="960"/>
          <w:tab w:val="right" w:leader="dot" w:pos="10196"/>
        </w:tabs>
        <w:rPr>
          <w:rFonts w:eastAsiaTheme="minorEastAsia" w:cstheme="minorBidi"/>
          <w:b w:val="0"/>
          <w:bCs w:val="0"/>
          <w:noProof/>
        </w:rPr>
      </w:pPr>
      <w:hyperlink w:anchor="_Toc66798249" w:history="1">
        <w:r w:rsidR="006D15B5" w:rsidRPr="0096763F">
          <w:rPr>
            <w:rStyle w:val="a4"/>
            <w:noProof/>
          </w:rPr>
          <w:t>7.4.</w:t>
        </w:r>
        <w:r w:rsidR="006D15B5">
          <w:rPr>
            <w:rFonts w:eastAsiaTheme="minorEastAsia" w:cstheme="minorBidi"/>
            <w:b w:val="0"/>
            <w:bCs w:val="0"/>
            <w:noProof/>
          </w:rPr>
          <w:tab/>
        </w:r>
        <w:r w:rsidR="006D15B5" w:rsidRPr="0096763F">
          <w:rPr>
            <w:rStyle w:val="a4"/>
            <w:noProof/>
          </w:rPr>
          <w:t>Преддоговорные переговоры</w:t>
        </w:r>
        <w:r w:rsidR="006D15B5">
          <w:rPr>
            <w:noProof/>
            <w:webHidden/>
          </w:rPr>
          <w:tab/>
        </w:r>
        <w:r w:rsidR="006D15B5">
          <w:rPr>
            <w:noProof/>
            <w:webHidden/>
          </w:rPr>
          <w:fldChar w:fldCharType="begin"/>
        </w:r>
        <w:r w:rsidR="006D15B5">
          <w:rPr>
            <w:noProof/>
            <w:webHidden/>
          </w:rPr>
          <w:instrText xml:space="preserve"> PAGEREF _Toc66798249 \h </w:instrText>
        </w:r>
        <w:r w:rsidR="006D15B5">
          <w:rPr>
            <w:noProof/>
            <w:webHidden/>
          </w:rPr>
        </w:r>
        <w:r w:rsidR="006D15B5">
          <w:rPr>
            <w:noProof/>
            <w:webHidden/>
          </w:rPr>
          <w:fldChar w:fldCharType="separate"/>
        </w:r>
        <w:r w:rsidR="001815C6">
          <w:rPr>
            <w:noProof/>
            <w:webHidden/>
          </w:rPr>
          <w:t>19</w:t>
        </w:r>
        <w:r w:rsidR="006D15B5">
          <w:rPr>
            <w:noProof/>
            <w:webHidden/>
          </w:rPr>
          <w:fldChar w:fldCharType="end"/>
        </w:r>
      </w:hyperlink>
    </w:p>
    <w:p w14:paraId="7288CAE4" w14:textId="1A8721CA" w:rsidR="006D15B5" w:rsidRDefault="0040606A">
      <w:pPr>
        <w:pStyle w:val="21"/>
        <w:tabs>
          <w:tab w:val="left" w:pos="720"/>
          <w:tab w:val="right" w:leader="dot" w:pos="10196"/>
        </w:tabs>
        <w:rPr>
          <w:rFonts w:eastAsiaTheme="minorEastAsia" w:cstheme="minorBidi"/>
          <w:b w:val="0"/>
          <w:bCs w:val="0"/>
          <w:noProof/>
        </w:rPr>
      </w:pPr>
      <w:hyperlink w:anchor="_Toc66798250" w:history="1">
        <w:r w:rsidR="006D15B5" w:rsidRPr="0096763F">
          <w:rPr>
            <w:rStyle w:val="a4"/>
            <w:noProof/>
          </w:rPr>
          <w:t>8.</w:t>
        </w:r>
        <w:r w:rsidR="006D15B5">
          <w:rPr>
            <w:rFonts w:eastAsiaTheme="minorEastAsia" w:cstheme="minorBidi"/>
            <w:b w:val="0"/>
            <w:bCs w:val="0"/>
            <w:noProof/>
          </w:rPr>
          <w:tab/>
        </w:r>
        <w:r w:rsidR="006D15B5" w:rsidRPr="0096763F">
          <w:rPr>
            <w:rStyle w:val="a4"/>
            <w:noProof/>
          </w:rPr>
          <w:t>ЗАКЛЮЧЕНИЕ ДОГОВОРА</w:t>
        </w:r>
        <w:r w:rsidR="006D15B5">
          <w:rPr>
            <w:noProof/>
            <w:webHidden/>
          </w:rPr>
          <w:tab/>
        </w:r>
        <w:r w:rsidR="006D15B5">
          <w:rPr>
            <w:noProof/>
            <w:webHidden/>
          </w:rPr>
          <w:fldChar w:fldCharType="begin"/>
        </w:r>
        <w:r w:rsidR="006D15B5">
          <w:rPr>
            <w:noProof/>
            <w:webHidden/>
          </w:rPr>
          <w:instrText xml:space="preserve"> PAGEREF _Toc66798250 \h </w:instrText>
        </w:r>
        <w:r w:rsidR="006D15B5">
          <w:rPr>
            <w:noProof/>
            <w:webHidden/>
          </w:rPr>
        </w:r>
        <w:r w:rsidR="006D15B5">
          <w:rPr>
            <w:noProof/>
            <w:webHidden/>
          </w:rPr>
          <w:fldChar w:fldCharType="separate"/>
        </w:r>
        <w:r w:rsidR="001815C6">
          <w:rPr>
            <w:noProof/>
            <w:webHidden/>
          </w:rPr>
          <w:t>20</w:t>
        </w:r>
        <w:r w:rsidR="006D15B5">
          <w:rPr>
            <w:noProof/>
            <w:webHidden/>
          </w:rPr>
          <w:fldChar w:fldCharType="end"/>
        </w:r>
      </w:hyperlink>
    </w:p>
    <w:p w14:paraId="04DC8ADD" w14:textId="156558AD" w:rsidR="006D15B5" w:rsidRDefault="0040606A">
      <w:pPr>
        <w:pStyle w:val="21"/>
        <w:tabs>
          <w:tab w:val="left" w:pos="960"/>
          <w:tab w:val="right" w:leader="dot" w:pos="10196"/>
        </w:tabs>
        <w:rPr>
          <w:rFonts w:eastAsiaTheme="minorEastAsia" w:cstheme="minorBidi"/>
          <w:b w:val="0"/>
          <w:bCs w:val="0"/>
          <w:noProof/>
        </w:rPr>
      </w:pPr>
      <w:hyperlink w:anchor="_Toc66798251" w:history="1">
        <w:r w:rsidR="006D15B5" w:rsidRPr="0096763F">
          <w:rPr>
            <w:rStyle w:val="a4"/>
            <w:noProof/>
          </w:rPr>
          <w:t>8.1.</w:t>
        </w:r>
        <w:r w:rsidR="006D15B5">
          <w:rPr>
            <w:rFonts w:eastAsiaTheme="minorEastAsia" w:cstheme="minorBidi"/>
            <w:b w:val="0"/>
            <w:bCs w:val="0"/>
            <w:noProof/>
          </w:rPr>
          <w:tab/>
        </w:r>
        <w:r w:rsidR="006D15B5" w:rsidRPr="0096763F">
          <w:rPr>
            <w:rStyle w:val="a4"/>
            <w:noProof/>
          </w:rPr>
          <w:t>Порядок заключения договора</w:t>
        </w:r>
        <w:r w:rsidR="006D15B5">
          <w:rPr>
            <w:noProof/>
            <w:webHidden/>
          </w:rPr>
          <w:tab/>
        </w:r>
        <w:r w:rsidR="006D15B5">
          <w:rPr>
            <w:noProof/>
            <w:webHidden/>
          </w:rPr>
          <w:fldChar w:fldCharType="begin"/>
        </w:r>
        <w:r w:rsidR="006D15B5">
          <w:rPr>
            <w:noProof/>
            <w:webHidden/>
          </w:rPr>
          <w:instrText xml:space="preserve"> PAGEREF _Toc66798251 \h </w:instrText>
        </w:r>
        <w:r w:rsidR="006D15B5">
          <w:rPr>
            <w:noProof/>
            <w:webHidden/>
          </w:rPr>
        </w:r>
        <w:r w:rsidR="006D15B5">
          <w:rPr>
            <w:noProof/>
            <w:webHidden/>
          </w:rPr>
          <w:fldChar w:fldCharType="separate"/>
        </w:r>
        <w:r w:rsidR="001815C6">
          <w:rPr>
            <w:noProof/>
            <w:webHidden/>
          </w:rPr>
          <w:t>20</w:t>
        </w:r>
        <w:r w:rsidR="006D15B5">
          <w:rPr>
            <w:noProof/>
            <w:webHidden/>
          </w:rPr>
          <w:fldChar w:fldCharType="end"/>
        </w:r>
      </w:hyperlink>
    </w:p>
    <w:p w14:paraId="1BC7E17B" w14:textId="7D6DD729" w:rsidR="006D15B5" w:rsidRDefault="0040606A">
      <w:pPr>
        <w:pStyle w:val="21"/>
        <w:tabs>
          <w:tab w:val="left" w:pos="960"/>
          <w:tab w:val="right" w:leader="dot" w:pos="10196"/>
        </w:tabs>
        <w:rPr>
          <w:rFonts w:eastAsiaTheme="minorEastAsia" w:cstheme="minorBidi"/>
          <w:b w:val="0"/>
          <w:bCs w:val="0"/>
          <w:noProof/>
        </w:rPr>
      </w:pPr>
      <w:hyperlink w:anchor="_Toc66798252" w:history="1">
        <w:r w:rsidR="006D15B5" w:rsidRPr="0096763F">
          <w:rPr>
            <w:rStyle w:val="a4"/>
            <w:noProof/>
          </w:rPr>
          <w:t>8.2.</w:t>
        </w:r>
        <w:r w:rsidR="006D15B5">
          <w:rPr>
            <w:rFonts w:eastAsiaTheme="minorEastAsia" w:cstheme="minorBidi"/>
            <w:b w:val="0"/>
            <w:bCs w:val="0"/>
            <w:noProof/>
          </w:rPr>
          <w:tab/>
        </w:r>
        <w:r w:rsidR="006D15B5" w:rsidRPr="0096763F">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D15B5">
          <w:rPr>
            <w:noProof/>
            <w:webHidden/>
          </w:rPr>
          <w:tab/>
        </w:r>
        <w:r w:rsidR="006D15B5">
          <w:rPr>
            <w:noProof/>
            <w:webHidden/>
          </w:rPr>
          <w:fldChar w:fldCharType="begin"/>
        </w:r>
        <w:r w:rsidR="006D15B5">
          <w:rPr>
            <w:noProof/>
            <w:webHidden/>
          </w:rPr>
          <w:instrText xml:space="preserve"> PAGEREF _Toc66798252 \h </w:instrText>
        </w:r>
        <w:r w:rsidR="006D15B5">
          <w:rPr>
            <w:noProof/>
            <w:webHidden/>
          </w:rPr>
        </w:r>
        <w:r w:rsidR="006D15B5">
          <w:rPr>
            <w:noProof/>
            <w:webHidden/>
          </w:rPr>
          <w:fldChar w:fldCharType="separate"/>
        </w:r>
        <w:r w:rsidR="001815C6">
          <w:rPr>
            <w:noProof/>
            <w:webHidden/>
          </w:rPr>
          <w:t>21</w:t>
        </w:r>
        <w:r w:rsidR="006D15B5">
          <w:rPr>
            <w:noProof/>
            <w:webHidden/>
          </w:rPr>
          <w:fldChar w:fldCharType="end"/>
        </w:r>
      </w:hyperlink>
    </w:p>
    <w:p w14:paraId="5E21F111" w14:textId="45A6C361" w:rsidR="006D15B5" w:rsidRDefault="0040606A">
      <w:pPr>
        <w:pStyle w:val="21"/>
        <w:tabs>
          <w:tab w:val="left" w:pos="960"/>
          <w:tab w:val="right" w:leader="dot" w:pos="10196"/>
        </w:tabs>
        <w:rPr>
          <w:rFonts w:eastAsiaTheme="minorEastAsia" w:cstheme="minorBidi"/>
          <w:b w:val="0"/>
          <w:bCs w:val="0"/>
          <w:noProof/>
        </w:rPr>
      </w:pPr>
      <w:hyperlink w:anchor="_Toc66798253" w:history="1">
        <w:r w:rsidR="006D15B5" w:rsidRPr="0096763F">
          <w:rPr>
            <w:rStyle w:val="a4"/>
            <w:noProof/>
          </w:rPr>
          <w:t>8.3.</w:t>
        </w:r>
        <w:r w:rsidR="006D15B5">
          <w:rPr>
            <w:rFonts w:eastAsiaTheme="minorEastAsia" w:cstheme="minorBidi"/>
            <w:b w:val="0"/>
            <w:bCs w:val="0"/>
            <w:noProof/>
          </w:rPr>
          <w:tab/>
        </w:r>
        <w:r w:rsidR="006D15B5" w:rsidRPr="0096763F">
          <w:rPr>
            <w:rStyle w:val="a4"/>
            <w:noProof/>
          </w:rPr>
          <w:t>Антидемпинговые меры</w:t>
        </w:r>
        <w:r w:rsidR="006D15B5">
          <w:rPr>
            <w:noProof/>
            <w:webHidden/>
          </w:rPr>
          <w:tab/>
        </w:r>
        <w:r w:rsidR="006D15B5">
          <w:rPr>
            <w:noProof/>
            <w:webHidden/>
          </w:rPr>
          <w:fldChar w:fldCharType="begin"/>
        </w:r>
        <w:r w:rsidR="006D15B5">
          <w:rPr>
            <w:noProof/>
            <w:webHidden/>
          </w:rPr>
          <w:instrText xml:space="preserve"> PAGEREF _Toc66798253 \h </w:instrText>
        </w:r>
        <w:r w:rsidR="006D15B5">
          <w:rPr>
            <w:noProof/>
            <w:webHidden/>
          </w:rPr>
        </w:r>
        <w:r w:rsidR="006D15B5">
          <w:rPr>
            <w:noProof/>
            <w:webHidden/>
          </w:rPr>
          <w:fldChar w:fldCharType="separate"/>
        </w:r>
        <w:r w:rsidR="001815C6">
          <w:rPr>
            <w:noProof/>
            <w:webHidden/>
          </w:rPr>
          <w:t>21</w:t>
        </w:r>
        <w:r w:rsidR="006D15B5">
          <w:rPr>
            <w:noProof/>
            <w:webHidden/>
          </w:rPr>
          <w:fldChar w:fldCharType="end"/>
        </w:r>
      </w:hyperlink>
    </w:p>
    <w:p w14:paraId="5729FAA8" w14:textId="4F9AE2F0" w:rsidR="006D15B5" w:rsidRDefault="0040606A">
      <w:pPr>
        <w:pStyle w:val="21"/>
        <w:tabs>
          <w:tab w:val="left" w:pos="960"/>
          <w:tab w:val="right" w:leader="dot" w:pos="10196"/>
        </w:tabs>
        <w:rPr>
          <w:rFonts w:eastAsiaTheme="minorEastAsia" w:cstheme="minorBidi"/>
          <w:b w:val="0"/>
          <w:bCs w:val="0"/>
          <w:noProof/>
        </w:rPr>
      </w:pPr>
      <w:hyperlink w:anchor="_Toc66798254" w:history="1">
        <w:r w:rsidR="006D15B5" w:rsidRPr="0096763F">
          <w:rPr>
            <w:rStyle w:val="a4"/>
            <w:noProof/>
          </w:rPr>
          <w:t>8.4.</w:t>
        </w:r>
        <w:r w:rsidR="006D15B5">
          <w:rPr>
            <w:rFonts w:eastAsiaTheme="minorEastAsia" w:cstheme="minorBidi"/>
            <w:b w:val="0"/>
            <w:bCs w:val="0"/>
            <w:noProof/>
          </w:rPr>
          <w:tab/>
        </w:r>
        <w:r w:rsidR="006D15B5" w:rsidRPr="0096763F">
          <w:rPr>
            <w:rStyle w:val="a4"/>
            <w:noProof/>
          </w:rPr>
          <w:t>Обеспечение исполнения договора</w:t>
        </w:r>
        <w:r w:rsidR="006D15B5">
          <w:rPr>
            <w:noProof/>
            <w:webHidden/>
          </w:rPr>
          <w:tab/>
        </w:r>
        <w:r w:rsidR="006D15B5">
          <w:rPr>
            <w:noProof/>
            <w:webHidden/>
          </w:rPr>
          <w:fldChar w:fldCharType="begin"/>
        </w:r>
        <w:r w:rsidR="006D15B5">
          <w:rPr>
            <w:noProof/>
            <w:webHidden/>
          </w:rPr>
          <w:instrText xml:space="preserve"> PAGEREF _Toc66798254 \h </w:instrText>
        </w:r>
        <w:r w:rsidR="006D15B5">
          <w:rPr>
            <w:noProof/>
            <w:webHidden/>
          </w:rPr>
        </w:r>
        <w:r w:rsidR="006D15B5">
          <w:rPr>
            <w:noProof/>
            <w:webHidden/>
          </w:rPr>
          <w:fldChar w:fldCharType="separate"/>
        </w:r>
        <w:r w:rsidR="001815C6">
          <w:rPr>
            <w:noProof/>
            <w:webHidden/>
          </w:rPr>
          <w:t>22</w:t>
        </w:r>
        <w:r w:rsidR="006D15B5">
          <w:rPr>
            <w:noProof/>
            <w:webHidden/>
          </w:rPr>
          <w:fldChar w:fldCharType="end"/>
        </w:r>
      </w:hyperlink>
    </w:p>
    <w:p w14:paraId="0081E4F0" w14:textId="3233FDFE" w:rsidR="006D15B5" w:rsidRDefault="0040606A">
      <w:pPr>
        <w:pStyle w:val="21"/>
        <w:tabs>
          <w:tab w:val="left" w:pos="960"/>
          <w:tab w:val="right" w:leader="dot" w:pos="10196"/>
        </w:tabs>
        <w:rPr>
          <w:rFonts w:eastAsiaTheme="minorEastAsia" w:cstheme="minorBidi"/>
          <w:b w:val="0"/>
          <w:bCs w:val="0"/>
          <w:noProof/>
        </w:rPr>
      </w:pPr>
      <w:hyperlink w:anchor="_Toc66798255" w:history="1">
        <w:r w:rsidR="006D15B5" w:rsidRPr="0096763F">
          <w:rPr>
            <w:rStyle w:val="a4"/>
            <w:noProof/>
          </w:rPr>
          <w:t>8.5.</w:t>
        </w:r>
        <w:r w:rsidR="006D15B5">
          <w:rPr>
            <w:rFonts w:eastAsiaTheme="minorEastAsia" w:cstheme="minorBidi"/>
            <w:b w:val="0"/>
            <w:bCs w:val="0"/>
            <w:noProof/>
          </w:rPr>
          <w:tab/>
        </w:r>
        <w:r w:rsidR="006D15B5" w:rsidRPr="0096763F">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D15B5">
          <w:rPr>
            <w:noProof/>
            <w:webHidden/>
          </w:rPr>
          <w:tab/>
        </w:r>
        <w:r w:rsidR="006D15B5">
          <w:rPr>
            <w:noProof/>
            <w:webHidden/>
          </w:rPr>
          <w:fldChar w:fldCharType="begin"/>
        </w:r>
        <w:r w:rsidR="006D15B5">
          <w:rPr>
            <w:noProof/>
            <w:webHidden/>
          </w:rPr>
          <w:instrText xml:space="preserve"> PAGEREF _Toc66798255 \h </w:instrText>
        </w:r>
        <w:r w:rsidR="006D15B5">
          <w:rPr>
            <w:noProof/>
            <w:webHidden/>
          </w:rPr>
        </w:r>
        <w:r w:rsidR="006D15B5">
          <w:rPr>
            <w:noProof/>
            <w:webHidden/>
          </w:rPr>
          <w:fldChar w:fldCharType="separate"/>
        </w:r>
        <w:r w:rsidR="001815C6">
          <w:rPr>
            <w:noProof/>
            <w:webHidden/>
          </w:rPr>
          <w:t>23</w:t>
        </w:r>
        <w:r w:rsidR="006D15B5">
          <w:rPr>
            <w:noProof/>
            <w:webHidden/>
          </w:rPr>
          <w:fldChar w:fldCharType="end"/>
        </w:r>
      </w:hyperlink>
    </w:p>
    <w:p w14:paraId="12387FDD" w14:textId="18CA6986" w:rsidR="006D15B5" w:rsidRDefault="0040606A">
      <w:pPr>
        <w:pStyle w:val="21"/>
        <w:tabs>
          <w:tab w:val="left" w:pos="960"/>
          <w:tab w:val="right" w:leader="dot" w:pos="10196"/>
        </w:tabs>
        <w:rPr>
          <w:rFonts w:eastAsiaTheme="minorEastAsia" w:cstheme="minorBidi"/>
          <w:b w:val="0"/>
          <w:bCs w:val="0"/>
          <w:noProof/>
        </w:rPr>
      </w:pPr>
      <w:hyperlink w:anchor="_Toc66798256" w:history="1">
        <w:r w:rsidR="006D15B5" w:rsidRPr="0096763F">
          <w:rPr>
            <w:rStyle w:val="a4"/>
            <w:rFonts w:eastAsia="Calibri"/>
            <w:noProof/>
            <w:lang w:eastAsia="en-US"/>
          </w:rPr>
          <w:t>8.6.</w:t>
        </w:r>
        <w:r w:rsidR="006D15B5">
          <w:rPr>
            <w:rFonts w:eastAsiaTheme="minorEastAsia" w:cstheme="minorBidi"/>
            <w:b w:val="0"/>
            <w:bCs w:val="0"/>
            <w:noProof/>
          </w:rPr>
          <w:tab/>
        </w:r>
        <w:r w:rsidR="006D15B5" w:rsidRPr="0096763F">
          <w:rPr>
            <w:rStyle w:val="a4"/>
            <w:noProof/>
          </w:rPr>
          <w:t>Каналы связи, по которым можно сообщить о фактах злоупотребления при проведении закупки</w:t>
        </w:r>
        <w:r w:rsidR="006D15B5">
          <w:rPr>
            <w:noProof/>
            <w:webHidden/>
          </w:rPr>
          <w:tab/>
        </w:r>
        <w:r w:rsidR="006D15B5">
          <w:rPr>
            <w:noProof/>
            <w:webHidden/>
          </w:rPr>
          <w:fldChar w:fldCharType="begin"/>
        </w:r>
        <w:r w:rsidR="006D15B5">
          <w:rPr>
            <w:noProof/>
            <w:webHidden/>
          </w:rPr>
          <w:instrText xml:space="preserve"> PAGEREF _Toc66798256 \h </w:instrText>
        </w:r>
        <w:r w:rsidR="006D15B5">
          <w:rPr>
            <w:noProof/>
            <w:webHidden/>
          </w:rPr>
        </w:r>
        <w:r w:rsidR="006D15B5">
          <w:rPr>
            <w:noProof/>
            <w:webHidden/>
          </w:rPr>
          <w:fldChar w:fldCharType="separate"/>
        </w:r>
        <w:r w:rsidR="001815C6">
          <w:rPr>
            <w:noProof/>
            <w:webHidden/>
          </w:rPr>
          <w:t>24</w:t>
        </w:r>
        <w:r w:rsidR="006D15B5">
          <w:rPr>
            <w:noProof/>
            <w:webHidden/>
          </w:rPr>
          <w:fldChar w:fldCharType="end"/>
        </w:r>
      </w:hyperlink>
    </w:p>
    <w:p w14:paraId="1C8E0F5D" w14:textId="122B1D0D" w:rsidR="006D15B5" w:rsidRDefault="0040606A">
      <w:pPr>
        <w:pStyle w:val="12"/>
        <w:tabs>
          <w:tab w:val="right" w:leader="dot" w:pos="10196"/>
        </w:tabs>
        <w:rPr>
          <w:rFonts w:eastAsiaTheme="minorEastAsia" w:cstheme="minorBidi"/>
          <w:b w:val="0"/>
          <w:bCs w:val="0"/>
          <w:i w:val="0"/>
          <w:iCs w:val="0"/>
          <w:noProof/>
          <w:sz w:val="22"/>
          <w:szCs w:val="22"/>
        </w:rPr>
      </w:pPr>
      <w:hyperlink w:anchor="_Toc66798257" w:history="1">
        <w:r w:rsidR="006D15B5" w:rsidRPr="0096763F">
          <w:rPr>
            <w:rStyle w:val="a4"/>
            <w:rFonts w:ascii="Times New Roman" w:eastAsia="MS Mincho" w:hAnsi="Times New Roman"/>
            <w:noProof/>
            <w:kern w:val="32"/>
            <w:lang w:val="x-none" w:eastAsia="x-none"/>
          </w:rPr>
          <w:t xml:space="preserve">РАЗДЕЛ II. </w:t>
        </w:r>
        <w:r w:rsidR="006D15B5" w:rsidRPr="0096763F">
          <w:rPr>
            <w:rStyle w:val="a4"/>
            <w:rFonts w:ascii="Times New Roman" w:eastAsia="MS Mincho" w:hAnsi="Times New Roman"/>
            <w:noProof/>
            <w:kern w:val="32"/>
            <w:lang w:eastAsia="x-none"/>
          </w:rPr>
          <w:t>ИНФОРМАЦИОННАЯ КАРТА</w:t>
        </w:r>
        <w:r w:rsidR="006D15B5">
          <w:rPr>
            <w:noProof/>
            <w:webHidden/>
          </w:rPr>
          <w:tab/>
        </w:r>
        <w:r w:rsidR="006D15B5">
          <w:rPr>
            <w:noProof/>
            <w:webHidden/>
          </w:rPr>
          <w:fldChar w:fldCharType="begin"/>
        </w:r>
        <w:r w:rsidR="006D15B5">
          <w:rPr>
            <w:noProof/>
            <w:webHidden/>
          </w:rPr>
          <w:instrText xml:space="preserve"> PAGEREF _Toc66798257 \h </w:instrText>
        </w:r>
        <w:r w:rsidR="006D15B5">
          <w:rPr>
            <w:noProof/>
            <w:webHidden/>
          </w:rPr>
        </w:r>
        <w:r w:rsidR="006D15B5">
          <w:rPr>
            <w:noProof/>
            <w:webHidden/>
          </w:rPr>
          <w:fldChar w:fldCharType="separate"/>
        </w:r>
        <w:r w:rsidR="001815C6">
          <w:rPr>
            <w:noProof/>
            <w:webHidden/>
          </w:rPr>
          <w:t>25</w:t>
        </w:r>
        <w:r w:rsidR="006D15B5">
          <w:rPr>
            <w:noProof/>
            <w:webHidden/>
          </w:rPr>
          <w:fldChar w:fldCharType="end"/>
        </w:r>
      </w:hyperlink>
    </w:p>
    <w:p w14:paraId="10F02C1B" w14:textId="56AC9071" w:rsidR="006D15B5" w:rsidRDefault="0040606A">
      <w:pPr>
        <w:pStyle w:val="12"/>
        <w:tabs>
          <w:tab w:val="right" w:leader="dot" w:pos="10196"/>
        </w:tabs>
        <w:rPr>
          <w:rFonts w:eastAsiaTheme="minorEastAsia" w:cstheme="minorBidi"/>
          <w:b w:val="0"/>
          <w:bCs w:val="0"/>
          <w:i w:val="0"/>
          <w:iCs w:val="0"/>
          <w:noProof/>
          <w:sz w:val="22"/>
          <w:szCs w:val="22"/>
        </w:rPr>
      </w:pPr>
      <w:hyperlink w:anchor="_Toc66798258" w:history="1">
        <w:r w:rsidR="006D15B5" w:rsidRPr="0096763F">
          <w:rPr>
            <w:rStyle w:val="a4"/>
            <w:rFonts w:ascii="Times New Roman" w:eastAsia="MS Mincho" w:hAnsi="Times New Roman"/>
            <w:noProof/>
            <w:kern w:val="32"/>
            <w:lang w:val="x-none" w:eastAsia="x-none"/>
          </w:rPr>
          <w:t>РАЗДЕЛ III. ФОРМЫ ДЛЯ ЗАПОЛНЕНИЯ УЧАСТНИКАМИ ЗАКУПКИ</w:t>
        </w:r>
        <w:r w:rsidR="006D15B5">
          <w:rPr>
            <w:noProof/>
            <w:webHidden/>
          </w:rPr>
          <w:tab/>
        </w:r>
        <w:r w:rsidR="006D15B5">
          <w:rPr>
            <w:noProof/>
            <w:webHidden/>
          </w:rPr>
          <w:fldChar w:fldCharType="begin"/>
        </w:r>
        <w:r w:rsidR="006D15B5">
          <w:rPr>
            <w:noProof/>
            <w:webHidden/>
          </w:rPr>
          <w:instrText xml:space="preserve"> PAGEREF _Toc66798258 \h </w:instrText>
        </w:r>
        <w:r w:rsidR="006D15B5">
          <w:rPr>
            <w:noProof/>
            <w:webHidden/>
          </w:rPr>
        </w:r>
        <w:r w:rsidR="006D15B5">
          <w:rPr>
            <w:noProof/>
            <w:webHidden/>
          </w:rPr>
          <w:fldChar w:fldCharType="separate"/>
        </w:r>
        <w:r w:rsidR="001815C6">
          <w:rPr>
            <w:noProof/>
            <w:webHidden/>
          </w:rPr>
          <w:t>32</w:t>
        </w:r>
        <w:r w:rsidR="006D15B5">
          <w:rPr>
            <w:noProof/>
            <w:webHidden/>
          </w:rPr>
          <w:fldChar w:fldCharType="end"/>
        </w:r>
      </w:hyperlink>
    </w:p>
    <w:p w14:paraId="68D8C450" w14:textId="4483743E" w:rsidR="006D15B5" w:rsidRDefault="0040606A">
      <w:pPr>
        <w:pStyle w:val="12"/>
        <w:tabs>
          <w:tab w:val="right" w:leader="dot" w:pos="10196"/>
        </w:tabs>
        <w:rPr>
          <w:rFonts w:eastAsiaTheme="minorEastAsia" w:cstheme="minorBidi"/>
          <w:b w:val="0"/>
          <w:bCs w:val="0"/>
          <w:i w:val="0"/>
          <w:iCs w:val="0"/>
          <w:noProof/>
          <w:sz w:val="22"/>
          <w:szCs w:val="22"/>
        </w:rPr>
      </w:pPr>
      <w:hyperlink w:anchor="_Toc66798259" w:history="1">
        <w:r w:rsidR="006D15B5" w:rsidRPr="0096763F">
          <w:rPr>
            <w:rStyle w:val="a4"/>
            <w:rFonts w:ascii="Times New Roman" w:eastAsia="MS Mincho" w:hAnsi="Times New Roman"/>
            <w:noProof/>
            <w:kern w:val="32"/>
            <w:lang w:val="x-none" w:eastAsia="x-none"/>
          </w:rPr>
          <w:t xml:space="preserve">Форма 1 </w:t>
        </w:r>
        <w:r w:rsidR="006D15B5" w:rsidRPr="0096763F">
          <w:rPr>
            <w:rStyle w:val="a4"/>
            <w:rFonts w:ascii="Times New Roman" w:eastAsia="MS Mincho" w:hAnsi="Times New Roman"/>
            <w:noProof/>
            <w:kern w:val="32"/>
            <w:lang w:eastAsia="x-none"/>
          </w:rPr>
          <w:t>З</w:t>
        </w:r>
        <w:r w:rsidR="006D15B5" w:rsidRPr="0096763F">
          <w:rPr>
            <w:rStyle w:val="a4"/>
            <w:rFonts w:ascii="Times New Roman" w:eastAsia="MS Mincho" w:hAnsi="Times New Roman"/>
            <w:noProof/>
            <w:kern w:val="32"/>
            <w:lang w:val="x-none" w:eastAsia="x-none"/>
          </w:rPr>
          <w:t xml:space="preserve">АЯВКА НА УЧАСТИЕ В </w:t>
        </w:r>
        <w:r w:rsidR="006D15B5" w:rsidRPr="0096763F">
          <w:rPr>
            <w:rStyle w:val="a4"/>
            <w:rFonts w:ascii="Times New Roman" w:eastAsia="MS Mincho" w:hAnsi="Times New Roman"/>
            <w:noProof/>
            <w:kern w:val="32"/>
            <w:lang w:eastAsia="x-none"/>
          </w:rPr>
          <w:t>ЗАКУПКЕ</w:t>
        </w:r>
        <w:r w:rsidR="006D15B5">
          <w:rPr>
            <w:noProof/>
            <w:webHidden/>
          </w:rPr>
          <w:tab/>
        </w:r>
        <w:r w:rsidR="006D15B5">
          <w:rPr>
            <w:noProof/>
            <w:webHidden/>
          </w:rPr>
          <w:fldChar w:fldCharType="begin"/>
        </w:r>
        <w:r w:rsidR="006D15B5">
          <w:rPr>
            <w:noProof/>
            <w:webHidden/>
          </w:rPr>
          <w:instrText xml:space="preserve"> PAGEREF _Toc66798259 \h </w:instrText>
        </w:r>
        <w:r w:rsidR="006D15B5">
          <w:rPr>
            <w:noProof/>
            <w:webHidden/>
          </w:rPr>
        </w:r>
        <w:r w:rsidR="006D15B5">
          <w:rPr>
            <w:noProof/>
            <w:webHidden/>
          </w:rPr>
          <w:fldChar w:fldCharType="separate"/>
        </w:r>
        <w:r w:rsidR="001815C6">
          <w:rPr>
            <w:noProof/>
            <w:webHidden/>
          </w:rPr>
          <w:t>32</w:t>
        </w:r>
        <w:r w:rsidR="006D15B5">
          <w:rPr>
            <w:noProof/>
            <w:webHidden/>
          </w:rPr>
          <w:fldChar w:fldCharType="end"/>
        </w:r>
      </w:hyperlink>
    </w:p>
    <w:p w14:paraId="5EF0119B" w14:textId="1E0A7876" w:rsidR="006D15B5" w:rsidRDefault="0040606A">
      <w:pPr>
        <w:pStyle w:val="12"/>
        <w:tabs>
          <w:tab w:val="right" w:leader="dot" w:pos="10196"/>
        </w:tabs>
        <w:rPr>
          <w:rFonts w:eastAsiaTheme="minorEastAsia" w:cstheme="minorBidi"/>
          <w:b w:val="0"/>
          <w:bCs w:val="0"/>
          <w:i w:val="0"/>
          <w:iCs w:val="0"/>
          <w:noProof/>
          <w:sz w:val="22"/>
          <w:szCs w:val="22"/>
        </w:rPr>
      </w:pPr>
      <w:hyperlink w:anchor="_Toc66798260" w:history="1">
        <w:r w:rsidR="006D15B5" w:rsidRPr="0096763F">
          <w:rPr>
            <w:rStyle w:val="a4"/>
            <w:rFonts w:ascii="Times New Roman" w:eastAsia="MS Mincho" w:hAnsi="Times New Roman"/>
            <w:noProof/>
            <w:kern w:val="32"/>
            <w:lang w:val="x-none" w:eastAsia="x-none"/>
          </w:rPr>
          <w:t xml:space="preserve">Форма 2 АНКЕТА УЧАСТНИКА </w:t>
        </w:r>
        <w:r w:rsidR="006D15B5" w:rsidRPr="0096763F">
          <w:rPr>
            <w:rStyle w:val="a4"/>
            <w:rFonts w:ascii="Times New Roman" w:eastAsia="MS Mincho" w:hAnsi="Times New Roman"/>
            <w:noProof/>
            <w:kern w:val="32"/>
            <w:lang w:eastAsia="x-none"/>
          </w:rPr>
          <w:t>АУКЦИОНА</w:t>
        </w:r>
        <w:r w:rsidR="006D15B5">
          <w:rPr>
            <w:noProof/>
            <w:webHidden/>
          </w:rPr>
          <w:tab/>
        </w:r>
        <w:r w:rsidR="006D15B5">
          <w:rPr>
            <w:noProof/>
            <w:webHidden/>
          </w:rPr>
          <w:fldChar w:fldCharType="begin"/>
        </w:r>
        <w:r w:rsidR="006D15B5">
          <w:rPr>
            <w:noProof/>
            <w:webHidden/>
          </w:rPr>
          <w:instrText xml:space="preserve"> PAGEREF _Toc66798260 \h </w:instrText>
        </w:r>
        <w:r w:rsidR="006D15B5">
          <w:rPr>
            <w:noProof/>
            <w:webHidden/>
          </w:rPr>
        </w:r>
        <w:r w:rsidR="006D15B5">
          <w:rPr>
            <w:noProof/>
            <w:webHidden/>
          </w:rPr>
          <w:fldChar w:fldCharType="separate"/>
        </w:r>
        <w:r w:rsidR="001815C6">
          <w:rPr>
            <w:noProof/>
            <w:webHidden/>
          </w:rPr>
          <w:t>35</w:t>
        </w:r>
        <w:r w:rsidR="006D15B5">
          <w:rPr>
            <w:noProof/>
            <w:webHidden/>
          </w:rPr>
          <w:fldChar w:fldCharType="end"/>
        </w:r>
      </w:hyperlink>
    </w:p>
    <w:p w14:paraId="3AE0560E" w14:textId="53150CE6" w:rsidR="006D15B5" w:rsidRDefault="0040606A">
      <w:pPr>
        <w:pStyle w:val="12"/>
        <w:tabs>
          <w:tab w:val="right" w:leader="dot" w:pos="10196"/>
        </w:tabs>
        <w:rPr>
          <w:rFonts w:eastAsiaTheme="minorEastAsia" w:cstheme="minorBidi"/>
          <w:b w:val="0"/>
          <w:bCs w:val="0"/>
          <w:i w:val="0"/>
          <w:iCs w:val="0"/>
          <w:noProof/>
          <w:sz w:val="22"/>
          <w:szCs w:val="22"/>
        </w:rPr>
      </w:pPr>
      <w:hyperlink w:anchor="_Toc66798261" w:history="1">
        <w:r w:rsidR="006D15B5" w:rsidRPr="0096763F">
          <w:rPr>
            <w:rStyle w:val="a4"/>
            <w:rFonts w:ascii="Times New Roman" w:eastAsia="MS Mincho" w:hAnsi="Times New Roman"/>
            <w:noProof/>
            <w:kern w:val="32"/>
            <w:lang w:val="x-none" w:eastAsia="x-none"/>
          </w:rPr>
          <w:t>Форма 3 ТЕХНИ</w:t>
        </w:r>
        <w:r w:rsidR="006D15B5" w:rsidRPr="0096763F">
          <w:rPr>
            <w:rStyle w:val="a4"/>
            <w:rFonts w:ascii="Times New Roman" w:eastAsia="MS Mincho" w:hAnsi="Times New Roman"/>
            <w:noProof/>
            <w:kern w:val="32"/>
            <w:lang w:eastAsia="x-none"/>
          </w:rPr>
          <w:t>ЧЕСКОЕ</w:t>
        </w:r>
        <w:r w:rsidR="006D15B5" w:rsidRPr="0096763F">
          <w:rPr>
            <w:rStyle w:val="a4"/>
            <w:rFonts w:ascii="Times New Roman" w:eastAsia="MS Mincho" w:hAnsi="Times New Roman"/>
            <w:noProof/>
            <w:kern w:val="32"/>
            <w:lang w:val="x-none" w:eastAsia="x-none"/>
          </w:rPr>
          <w:t xml:space="preserve"> ПРЕДЛОЖЕНИЕ</w:t>
        </w:r>
        <w:r w:rsidR="006D15B5">
          <w:rPr>
            <w:noProof/>
            <w:webHidden/>
          </w:rPr>
          <w:tab/>
        </w:r>
        <w:r w:rsidR="006D15B5">
          <w:rPr>
            <w:noProof/>
            <w:webHidden/>
          </w:rPr>
          <w:fldChar w:fldCharType="begin"/>
        </w:r>
        <w:r w:rsidR="006D15B5">
          <w:rPr>
            <w:noProof/>
            <w:webHidden/>
          </w:rPr>
          <w:instrText xml:space="preserve"> PAGEREF _Toc66798261 \h </w:instrText>
        </w:r>
        <w:r w:rsidR="006D15B5">
          <w:rPr>
            <w:noProof/>
            <w:webHidden/>
          </w:rPr>
        </w:r>
        <w:r w:rsidR="006D15B5">
          <w:rPr>
            <w:noProof/>
            <w:webHidden/>
          </w:rPr>
          <w:fldChar w:fldCharType="separate"/>
        </w:r>
        <w:r w:rsidR="001815C6">
          <w:rPr>
            <w:noProof/>
            <w:webHidden/>
          </w:rPr>
          <w:t>37</w:t>
        </w:r>
        <w:r w:rsidR="006D15B5">
          <w:rPr>
            <w:noProof/>
            <w:webHidden/>
          </w:rPr>
          <w:fldChar w:fldCharType="end"/>
        </w:r>
      </w:hyperlink>
    </w:p>
    <w:p w14:paraId="4B521C65" w14:textId="3AF6EA64" w:rsidR="006D15B5" w:rsidRDefault="0040606A">
      <w:pPr>
        <w:pStyle w:val="12"/>
        <w:tabs>
          <w:tab w:val="right" w:leader="dot" w:pos="10196"/>
        </w:tabs>
        <w:rPr>
          <w:rFonts w:eastAsiaTheme="minorEastAsia" w:cstheme="minorBidi"/>
          <w:b w:val="0"/>
          <w:bCs w:val="0"/>
          <w:i w:val="0"/>
          <w:iCs w:val="0"/>
          <w:noProof/>
          <w:sz w:val="22"/>
          <w:szCs w:val="22"/>
        </w:rPr>
      </w:pPr>
      <w:hyperlink w:anchor="_Toc66798262" w:history="1">
        <w:r w:rsidR="006D15B5" w:rsidRPr="0096763F">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_Toc66798262 \h </w:instrText>
        </w:r>
        <w:r w:rsidR="006D15B5">
          <w:rPr>
            <w:noProof/>
            <w:webHidden/>
          </w:rPr>
        </w:r>
        <w:r w:rsidR="006D15B5">
          <w:rPr>
            <w:noProof/>
            <w:webHidden/>
          </w:rPr>
          <w:fldChar w:fldCharType="separate"/>
        </w:r>
        <w:r w:rsidR="001815C6">
          <w:rPr>
            <w:noProof/>
            <w:webHidden/>
          </w:rPr>
          <w:t>38</w:t>
        </w:r>
        <w:r w:rsidR="006D15B5">
          <w:rPr>
            <w:noProof/>
            <w:webHidden/>
          </w:rPr>
          <w:fldChar w:fldCharType="end"/>
        </w:r>
      </w:hyperlink>
    </w:p>
    <w:p w14:paraId="28182935" w14:textId="3FCDBB3D" w:rsidR="006D15B5" w:rsidRDefault="0040606A">
      <w:pPr>
        <w:pStyle w:val="12"/>
        <w:tabs>
          <w:tab w:val="right" w:leader="dot" w:pos="10196"/>
        </w:tabs>
        <w:rPr>
          <w:rFonts w:eastAsiaTheme="minorEastAsia" w:cstheme="minorBidi"/>
          <w:b w:val="0"/>
          <w:bCs w:val="0"/>
          <w:i w:val="0"/>
          <w:iCs w:val="0"/>
          <w:noProof/>
          <w:sz w:val="22"/>
          <w:szCs w:val="22"/>
        </w:rPr>
      </w:pPr>
      <w:hyperlink w:anchor="_Toc66798263" w:history="1">
        <w:r w:rsidR="006D15B5" w:rsidRPr="0096763F">
          <w:rPr>
            <w:rStyle w:val="a4"/>
            <w:rFonts w:ascii="Times New Roman" w:eastAsia="MS Mincho" w:hAnsi="Times New Roman"/>
            <w:noProof/>
            <w:kern w:val="32"/>
            <w:lang w:val="x-none" w:eastAsia="x-none"/>
          </w:rPr>
          <w:t xml:space="preserve">РАЗДЕЛ IV. </w:t>
        </w:r>
        <w:r w:rsidR="006D15B5" w:rsidRPr="0096763F">
          <w:rPr>
            <w:rStyle w:val="a4"/>
            <w:rFonts w:ascii="Times New Roman" w:eastAsia="MS Mincho" w:hAnsi="Times New Roman"/>
            <w:noProof/>
            <w:kern w:val="32"/>
            <w:lang w:eastAsia="x-none"/>
          </w:rPr>
          <w:t>ТЕХНИЧЕСКОЕ ЗАДАНИЕ</w:t>
        </w:r>
        <w:r w:rsidR="006D15B5">
          <w:rPr>
            <w:noProof/>
            <w:webHidden/>
          </w:rPr>
          <w:tab/>
        </w:r>
        <w:r w:rsidR="006D15B5">
          <w:rPr>
            <w:noProof/>
            <w:webHidden/>
          </w:rPr>
          <w:fldChar w:fldCharType="begin"/>
        </w:r>
        <w:r w:rsidR="006D15B5">
          <w:rPr>
            <w:noProof/>
            <w:webHidden/>
          </w:rPr>
          <w:instrText xml:space="preserve"> PAGEREF _Toc66798263 \h </w:instrText>
        </w:r>
        <w:r w:rsidR="006D15B5">
          <w:rPr>
            <w:noProof/>
            <w:webHidden/>
          </w:rPr>
        </w:r>
        <w:r w:rsidR="006D15B5">
          <w:rPr>
            <w:noProof/>
            <w:webHidden/>
          </w:rPr>
          <w:fldChar w:fldCharType="separate"/>
        </w:r>
        <w:r w:rsidR="001815C6">
          <w:rPr>
            <w:noProof/>
            <w:webHidden/>
          </w:rPr>
          <w:t>40</w:t>
        </w:r>
        <w:r w:rsidR="006D15B5">
          <w:rPr>
            <w:noProof/>
            <w:webHidden/>
          </w:rPr>
          <w:fldChar w:fldCharType="end"/>
        </w:r>
      </w:hyperlink>
    </w:p>
    <w:p w14:paraId="41F199EA" w14:textId="3394AA5C" w:rsidR="006D15B5" w:rsidRDefault="0040606A">
      <w:pPr>
        <w:pStyle w:val="12"/>
        <w:tabs>
          <w:tab w:val="right" w:leader="dot" w:pos="10196"/>
        </w:tabs>
        <w:rPr>
          <w:rFonts w:eastAsiaTheme="minorEastAsia" w:cstheme="minorBidi"/>
          <w:b w:val="0"/>
          <w:bCs w:val="0"/>
          <w:i w:val="0"/>
          <w:iCs w:val="0"/>
          <w:noProof/>
          <w:sz w:val="22"/>
          <w:szCs w:val="22"/>
        </w:rPr>
      </w:pPr>
      <w:hyperlink w:anchor="_Toc66798264" w:history="1">
        <w:r w:rsidR="006D15B5" w:rsidRPr="0096763F">
          <w:rPr>
            <w:rStyle w:val="a4"/>
            <w:rFonts w:ascii="Times New Roman" w:eastAsia="MS Mincho" w:hAnsi="Times New Roman"/>
            <w:noProof/>
            <w:kern w:val="32"/>
            <w:lang w:val="x-none" w:eastAsia="x-none"/>
          </w:rPr>
          <w:t xml:space="preserve">РАЗДЕЛ V. </w:t>
        </w:r>
        <w:r w:rsidR="006D15B5" w:rsidRPr="0096763F">
          <w:rPr>
            <w:rStyle w:val="a4"/>
            <w:rFonts w:ascii="Times New Roman" w:eastAsia="MS Mincho" w:hAnsi="Times New Roman"/>
            <w:noProof/>
            <w:kern w:val="32"/>
            <w:lang w:eastAsia="x-none"/>
          </w:rPr>
          <w:t>ПРОЕКТ ДОГОВОРА</w:t>
        </w:r>
        <w:r w:rsidR="006D15B5">
          <w:rPr>
            <w:noProof/>
            <w:webHidden/>
          </w:rPr>
          <w:tab/>
        </w:r>
        <w:r w:rsidR="006D15B5">
          <w:rPr>
            <w:noProof/>
            <w:webHidden/>
          </w:rPr>
          <w:fldChar w:fldCharType="begin"/>
        </w:r>
        <w:r w:rsidR="006D15B5">
          <w:rPr>
            <w:noProof/>
            <w:webHidden/>
          </w:rPr>
          <w:instrText xml:space="preserve"> PAGEREF _Toc66798264 \h </w:instrText>
        </w:r>
        <w:r w:rsidR="006D15B5">
          <w:rPr>
            <w:noProof/>
            <w:webHidden/>
          </w:rPr>
        </w:r>
        <w:r w:rsidR="006D15B5">
          <w:rPr>
            <w:noProof/>
            <w:webHidden/>
          </w:rPr>
          <w:fldChar w:fldCharType="separate"/>
        </w:r>
        <w:r w:rsidR="001815C6">
          <w:rPr>
            <w:noProof/>
            <w:webHidden/>
          </w:rPr>
          <w:t>41</w:t>
        </w:r>
        <w:r w:rsidR="006D15B5">
          <w:rPr>
            <w:noProof/>
            <w:webHidden/>
          </w:rPr>
          <w:fldChar w:fldCharType="end"/>
        </w:r>
      </w:hyperlink>
    </w:p>
    <w:p w14:paraId="6CAA80AB" w14:textId="7B351AEB" w:rsidR="006D15B5" w:rsidRDefault="0040606A">
      <w:pPr>
        <w:pStyle w:val="12"/>
        <w:tabs>
          <w:tab w:val="right" w:leader="dot" w:pos="10196"/>
        </w:tabs>
        <w:rPr>
          <w:rFonts w:eastAsiaTheme="minorEastAsia" w:cstheme="minorBidi"/>
          <w:b w:val="0"/>
          <w:bCs w:val="0"/>
          <w:i w:val="0"/>
          <w:iCs w:val="0"/>
          <w:noProof/>
          <w:sz w:val="22"/>
          <w:szCs w:val="22"/>
        </w:rPr>
      </w:pPr>
      <w:hyperlink w:anchor="_Toc66798265" w:history="1">
        <w:r w:rsidR="006D15B5" w:rsidRPr="0096763F">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_Toc66798265 \h </w:instrText>
        </w:r>
        <w:r w:rsidR="006D15B5">
          <w:rPr>
            <w:noProof/>
            <w:webHidden/>
          </w:rPr>
        </w:r>
        <w:r w:rsidR="006D15B5">
          <w:rPr>
            <w:noProof/>
            <w:webHidden/>
          </w:rPr>
          <w:fldChar w:fldCharType="separate"/>
        </w:r>
        <w:r w:rsidR="001815C6">
          <w:rPr>
            <w:noProof/>
            <w:webHidden/>
          </w:rPr>
          <w:t>41</w:t>
        </w:r>
        <w:r w:rsidR="006D15B5">
          <w:rPr>
            <w:noProof/>
            <w:webHidden/>
          </w:rPr>
          <w:fldChar w:fldCharType="end"/>
        </w:r>
      </w:hyperlink>
    </w:p>
    <w:p w14:paraId="3C91A197" w14:textId="539EB361"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6798219"/>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6798220"/>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3"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14:paraId="6BD67F6A" w14:textId="7501DFB7"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1815C6">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5"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554D76D3"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1815C6">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40606A" w:rsidP="007E09A1">
      <w:pPr>
        <w:ind w:firstLine="709"/>
        <w:jc w:val="both"/>
      </w:pPr>
      <w:hyperlink r:id="rId18"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485A4DB2"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1815C6">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1"/>
          <w:headerReference w:type="first" r:id="rId22"/>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6798221"/>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6798222"/>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57AE2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1815C6">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1815C6">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6BF2A8B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1815C6">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51CF6AD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815C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6798223"/>
      <w:r w:rsidRPr="006B1BDF">
        <w:rPr>
          <w:b/>
        </w:rPr>
        <w:t>Правовая основа закупки</w:t>
      </w:r>
      <w:bookmarkEnd w:id="15"/>
      <w:bookmarkEnd w:id="16"/>
      <w:bookmarkEnd w:id="21"/>
      <w:bookmarkEnd w:id="22"/>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3"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6798224"/>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4"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6798225"/>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6798226"/>
      <w:bookmarkEnd w:id="36"/>
      <w:bookmarkEnd w:id="37"/>
      <w:bookmarkEnd w:id="38"/>
      <w:bookmarkEnd w:id="40"/>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6798227"/>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6798228"/>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69EA6A7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671903E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5"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6798229"/>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6"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76C2508"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1815C6">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6798230"/>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6798231"/>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6798232"/>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66972F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1815C6">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3FB723A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1815C6">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6798233"/>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7"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6798234"/>
      <w:r w:rsidRPr="006B1BDF">
        <w:rPr>
          <w:b/>
        </w:rPr>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68E4F70B"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1815C6">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6798235"/>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679823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679823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6798238"/>
      <w:r w:rsidRPr="006B1BDF">
        <w:rPr>
          <w:b/>
        </w:rPr>
        <w:t xml:space="preserve">Валюта заявки на участие в </w:t>
      </w:r>
      <w:bookmarkEnd w:id="90"/>
      <w:r w:rsidRPr="006B1BDF">
        <w:rPr>
          <w:b/>
        </w:rPr>
        <w:t>закупке</w:t>
      </w:r>
      <w:bookmarkEnd w:id="91"/>
      <w:bookmarkEnd w:id="92"/>
      <w:bookmarkEnd w:id="93"/>
    </w:p>
    <w:p w14:paraId="3AC9E420" w14:textId="111B5E0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1815C6">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679823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0301060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33FE71E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1815C6">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6798240"/>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6798241"/>
      <w:bookmarkEnd w:id="39"/>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6798242"/>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61B1C47B"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72B7D6F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1815C6">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7B226F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1815C6">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6798243"/>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7D3616D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02C0806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1815C6">
        <w:t>6.2.5</w:t>
      </w:r>
      <w:r w:rsidRPr="006B1BDF">
        <w:fldChar w:fldCharType="end"/>
      </w:r>
      <w:r w:rsidRPr="006B1BDF">
        <w:t xml:space="preserve"> настоящего раздела документации.</w:t>
      </w:r>
    </w:p>
    <w:p w14:paraId="7F328BAD" w14:textId="5546812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1815C6">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74F3D363"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1815C6">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8"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58233844"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1815C6">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6798244"/>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6798245"/>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6798246"/>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46A2522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1815C6">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394E6CE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1815C6">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1815C6">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7F892956"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1815C6">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5C62EA3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1815C6">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1815C6">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6798247"/>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4F053936"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1815C6">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1815C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7D12F81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1815C6">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1D6EE86C"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1815C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49CF3FC" w14:textId="57E6C7BD"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1815C6">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761E7F9F"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1815C6">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72374C7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1815C6">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6798248"/>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5F0DE0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815C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6798249"/>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AFDFE7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1815C6">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6798250"/>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6798251"/>
      <w:r w:rsidRPr="006B1BDF">
        <w:rPr>
          <w:b/>
        </w:rPr>
        <w:t>Порядок заключения договора</w:t>
      </w:r>
      <w:bookmarkEnd w:id="162"/>
      <w:bookmarkEnd w:id="163"/>
      <w:bookmarkEnd w:id="164"/>
    </w:p>
    <w:p w14:paraId="025E959E" w14:textId="08FCCD56"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1815C6">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6696201B"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1815C6">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36E7FEE5"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1815C6">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336C93BB"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3CDEAE64"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настоящего раздела.</w:t>
      </w:r>
    </w:p>
    <w:p w14:paraId="1F69911E" w14:textId="189706ED"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6798252"/>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7933414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8.1.13</w:t>
      </w:r>
      <w:r w:rsidRPr="006B1BDF">
        <w:rPr>
          <w:spacing w:val="-6"/>
        </w:rPr>
        <w:fldChar w:fldCharType="end"/>
      </w:r>
      <w:r w:rsidRPr="006B1BDF">
        <w:rPr>
          <w:spacing w:val="-6"/>
        </w:rPr>
        <w:t xml:space="preserve"> настоящей документации.</w:t>
      </w:r>
    </w:p>
    <w:p w14:paraId="3FF16B21" w14:textId="6A8A4DAB"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6798253"/>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2"/>
    </w:p>
    <w:p w14:paraId="582BE6D4" w14:textId="63E449C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6798254"/>
      <w:r w:rsidRPr="006B1BDF">
        <w:rPr>
          <w:b/>
        </w:rPr>
        <w:t>Обеспечение исполнения договора</w:t>
      </w:r>
      <w:bookmarkEnd w:id="183"/>
      <w:bookmarkEnd w:id="184"/>
      <w:bookmarkEnd w:id="185"/>
    </w:p>
    <w:p w14:paraId="7F79E249" w14:textId="7C6981FD"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5C6B205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603BD995"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56D95EB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3E833A5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1815C6">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1815C6">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23079194"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1815C6">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679825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4008A255"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815C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6798256"/>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6798257"/>
      <w:bookmarkEnd w:id="122"/>
      <w:bookmarkEnd w:id="123"/>
      <w:bookmarkEnd w:id="194"/>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054A0"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DB8F6FE" w14:textId="77777777" w:rsidR="005B711C" w:rsidRPr="008E13A9" w:rsidRDefault="005B711C" w:rsidP="005B711C">
            <w:pPr>
              <w:pStyle w:val="Default"/>
              <w:rPr>
                <w:bCs/>
                <w:sz w:val="22"/>
                <w:szCs w:val="22"/>
              </w:rPr>
            </w:pPr>
            <w:r w:rsidRPr="008E13A9">
              <w:rPr>
                <w:bCs/>
                <w:sz w:val="22"/>
                <w:szCs w:val="22"/>
              </w:rPr>
              <w:t>Кутьина Ригина Галимовна</w:t>
            </w:r>
          </w:p>
          <w:p w14:paraId="3BE86DCD" w14:textId="77777777" w:rsidR="005B711C" w:rsidRPr="005B711C" w:rsidRDefault="005B711C" w:rsidP="005B711C">
            <w:pPr>
              <w:pStyle w:val="Default"/>
              <w:rPr>
                <w:bCs/>
                <w:color w:val="0000FF"/>
                <w:u w:val="single"/>
              </w:rPr>
            </w:pPr>
            <w:r w:rsidRPr="008E13A9">
              <w:rPr>
                <w:bCs/>
                <w:sz w:val="22"/>
                <w:szCs w:val="22"/>
              </w:rPr>
              <w:t>тел. + 7 (347) 2215395, e-mail</w:t>
            </w:r>
            <w:r w:rsidRPr="005B711C">
              <w:rPr>
                <w:bCs/>
              </w:rPr>
              <w:t xml:space="preserve">: </w:t>
            </w:r>
            <w:hyperlink r:id="rId30" w:history="1">
              <w:r w:rsidRPr="003A5E70">
                <w:rPr>
                  <w:rStyle w:val="a4"/>
                  <w:bCs/>
                  <w:lang w:val="en-US"/>
                </w:rPr>
                <w:t>ri</w:t>
              </w:r>
              <w:r w:rsidRPr="005B711C">
                <w:rPr>
                  <w:rStyle w:val="a4"/>
                  <w:bCs/>
                </w:rPr>
                <w:t>.</w:t>
              </w:r>
              <w:r w:rsidRPr="003A5E70">
                <w:rPr>
                  <w:rStyle w:val="a4"/>
                  <w:bCs/>
                  <w:lang w:val="en-US"/>
                </w:rPr>
                <w:t>kutina</w:t>
              </w:r>
              <w:r w:rsidRPr="005B711C">
                <w:rPr>
                  <w:rStyle w:val="a4"/>
                  <w:bCs/>
                </w:rPr>
                <w:t>@</w:t>
              </w:r>
              <w:r w:rsidRPr="003A5E70">
                <w:rPr>
                  <w:rStyle w:val="a4"/>
                  <w:bCs/>
                  <w:lang w:val="en-US"/>
                </w:rPr>
                <w:t>bashtel</w:t>
              </w:r>
              <w:r w:rsidRPr="005B711C">
                <w:rPr>
                  <w:rStyle w:val="a4"/>
                  <w:bCs/>
                </w:rPr>
                <w:t>.</w:t>
              </w:r>
              <w:r w:rsidRPr="003A5E70">
                <w:rPr>
                  <w:rStyle w:val="a4"/>
                  <w:bCs/>
                  <w:lang w:val="en-US"/>
                </w:rPr>
                <w:t>ru</w:t>
              </w:r>
            </w:hyperlink>
          </w:p>
          <w:p w14:paraId="196DC579" w14:textId="71770DFB" w:rsidR="00821C7D" w:rsidRDefault="005B711C" w:rsidP="00A94A4F">
            <w:pPr>
              <w:pStyle w:val="Default"/>
              <w:rPr>
                <w:bCs/>
                <w:sz w:val="22"/>
                <w:szCs w:val="22"/>
              </w:rPr>
            </w:pPr>
            <w:r w:rsidRPr="005B711C">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39BCB695" w14:textId="75A9808C" w:rsidR="005B711C" w:rsidRPr="00D95888" w:rsidRDefault="001815C6" w:rsidP="005B711C">
            <w:pPr>
              <w:pStyle w:val="Default"/>
              <w:rPr>
                <w:bCs/>
                <w:sz w:val="22"/>
                <w:szCs w:val="22"/>
              </w:rPr>
            </w:pPr>
            <w:r>
              <w:rPr>
                <w:bCs/>
                <w:sz w:val="22"/>
                <w:szCs w:val="22"/>
              </w:rPr>
              <w:t xml:space="preserve">Фаизов </w:t>
            </w:r>
            <w:r w:rsidR="005B711C">
              <w:rPr>
                <w:bCs/>
                <w:sz w:val="22"/>
                <w:szCs w:val="22"/>
              </w:rPr>
              <w:t xml:space="preserve">Радмир Раелович </w:t>
            </w:r>
          </w:p>
          <w:p w14:paraId="17B54F6B" w14:textId="77777777" w:rsidR="005B711C" w:rsidRPr="00131800" w:rsidRDefault="005B711C" w:rsidP="005B711C">
            <w:pPr>
              <w:pStyle w:val="Default"/>
              <w:tabs>
                <w:tab w:val="left" w:pos="5205"/>
              </w:tabs>
              <w:rPr>
                <w:rStyle w:val="a4"/>
                <w:rFonts w:eastAsia="Times New Roman"/>
                <w:sz w:val="22"/>
                <w:szCs w:val="22"/>
                <w:lang w:eastAsia="ru-RU"/>
              </w:rPr>
            </w:pPr>
            <w:r w:rsidRPr="00327CC8">
              <w:rPr>
                <w:bCs/>
                <w:sz w:val="22"/>
                <w:szCs w:val="22"/>
              </w:rPr>
              <w:t>тел</w:t>
            </w:r>
            <w:r w:rsidRPr="00131800">
              <w:rPr>
                <w:bCs/>
                <w:sz w:val="22"/>
                <w:szCs w:val="22"/>
              </w:rPr>
              <w:t xml:space="preserve">. + 7 (347) 221-55-73 </w:t>
            </w:r>
            <w:r w:rsidRPr="00327CC8">
              <w:rPr>
                <w:bCs/>
                <w:sz w:val="22"/>
                <w:szCs w:val="22"/>
                <w:lang w:val="en-US"/>
              </w:rPr>
              <w:t>e</w:t>
            </w:r>
            <w:r w:rsidRPr="00131800">
              <w:rPr>
                <w:bCs/>
                <w:sz w:val="22"/>
                <w:szCs w:val="22"/>
              </w:rPr>
              <w:t>-</w:t>
            </w:r>
            <w:r w:rsidRPr="00327CC8">
              <w:rPr>
                <w:bCs/>
                <w:sz w:val="22"/>
                <w:szCs w:val="22"/>
                <w:lang w:val="en-US"/>
              </w:rPr>
              <w:t>mail</w:t>
            </w:r>
            <w:r w:rsidRPr="00131800">
              <w:rPr>
                <w:bCs/>
                <w:sz w:val="22"/>
                <w:szCs w:val="22"/>
              </w:rPr>
              <w:t>:</w:t>
            </w:r>
            <w:r w:rsidRPr="00131800">
              <w:rPr>
                <w:rFonts w:eastAsia="Times New Roman"/>
                <w:color w:val="777777"/>
                <w:sz w:val="22"/>
                <w:szCs w:val="22"/>
                <w:lang w:eastAsia="ru-RU"/>
              </w:rPr>
              <w:t xml:space="preserve"> </w:t>
            </w:r>
            <w:r w:rsidRPr="00072A69">
              <w:rPr>
                <w:rStyle w:val="a4"/>
                <w:lang w:val="en-US" w:eastAsia="ru-RU"/>
              </w:rPr>
              <w:t>r</w:t>
            </w:r>
            <w:r w:rsidRPr="00131800">
              <w:rPr>
                <w:rStyle w:val="a4"/>
                <w:lang w:eastAsia="ru-RU"/>
              </w:rPr>
              <w:t>.</w:t>
            </w:r>
            <w:r w:rsidRPr="00072A69">
              <w:rPr>
                <w:rStyle w:val="a4"/>
                <w:lang w:val="en-US" w:eastAsia="ru-RU"/>
              </w:rPr>
              <w:t>faizov</w:t>
            </w:r>
            <w:r w:rsidRPr="00131800">
              <w:rPr>
                <w:rStyle w:val="a4"/>
                <w:lang w:eastAsia="ru-RU"/>
              </w:rPr>
              <w:t>@</w:t>
            </w:r>
            <w:r w:rsidRPr="00072A69">
              <w:rPr>
                <w:rStyle w:val="a4"/>
                <w:lang w:val="en-US" w:eastAsia="ru-RU"/>
              </w:rPr>
              <w:t>bashtel</w:t>
            </w:r>
            <w:r w:rsidRPr="00131800">
              <w:rPr>
                <w:rStyle w:val="a4"/>
                <w:lang w:eastAsia="ru-RU"/>
              </w:rPr>
              <w:t>.</w:t>
            </w:r>
            <w:r w:rsidRPr="00072A69">
              <w:rPr>
                <w:rStyle w:val="a4"/>
                <w:lang w:val="en-US" w:eastAsia="ru-RU"/>
              </w:rPr>
              <w:t>ru</w:t>
            </w:r>
          </w:p>
          <w:p w14:paraId="21B474D2" w14:textId="77777777" w:rsidR="005B711C" w:rsidRPr="00072A69" w:rsidRDefault="005B711C" w:rsidP="005B711C">
            <w:pPr>
              <w:pStyle w:val="Default"/>
              <w:rPr>
                <w:bCs/>
                <w:sz w:val="22"/>
                <w:szCs w:val="22"/>
              </w:rPr>
            </w:pPr>
            <w:r w:rsidRPr="00072A69">
              <w:rPr>
                <w:bCs/>
                <w:sz w:val="22"/>
                <w:szCs w:val="22"/>
              </w:rPr>
              <w:t>Николаев Константин Геннадиевич</w:t>
            </w:r>
          </w:p>
          <w:p w14:paraId="22F25191" w14:textId="77777777" w:rsidR="005B711C" w:rsidRPr="00131800" w:rsidRDefault="005B711C" w:rsidP="005B711C">
            <w:pPr>
              <w:pStyle w:val="Default"/>
              <w:rPr>
                <w:bCs/>
                <w:sz w:val="22"/>
                <w:szCs w:val="22"/>
                <w:lang w:val="en-US"/>
              </w:rPr>
            </w:pPr>
            <w:r w:rsidRPr="00072A69">
              <w:rPr>
                <w:bCs/>
                <w:sz w:val="22"/>
                <w:szCs w:val="22"/>
              </w:rPr>
              <w:t>тел</w:t>
            </w:r>
            <w:r w:rsidRPr="00131800">
              <w:rPr>
                <w:bCs/>
                <w:sz w:val="22"/>
                <w:szCs w:val="22"/>
                <w:lang w:val="en-US"/>
              </w:rPr>
              <w:t xml:space="preserve">. +7 (347) 2215740, </w:t>
            </w:r>
            <w:r w:rsidRPr="000013E0">
              <w:rPr>
                <w:bCs/>
                <w:sz w:val="22"/>
                <w:szCs w:val="22"/>
                <w:lang w:val="en-US"/>
              </w:rPr>
              <w:t>e</w:t>
            </w:r>
            <w:r w:rsidRPr="00131800">
              <w:rPr>
                <w:bCs/>
                <w:sz w:val="22"/>
                <w:szCs w:val="22"/>
                <w:lang w:val="en-US"/>
              </w:rPr>
              <w:t>.</w:t>
            </w:r>
            <w:r w:rsidRPr="000013E0">
              <w:rPr>
                <w:bCs/>
                <w:sz w:val="22"/>
                <w:szCs w:val="22"/>
                <w:lang w:val="en-US"/>
              </w:rPr>
              <w:t>mail</w:t>
            </w:r>
            <w:r w:rsidRPr="00131800">
              <w:rPr>
                <w:rStyle w:val="a4"/>
                <w:rFonts w:eastAsia="Times New Roman"/>
                <w:lang w:val="en-US" w:eastAsia="ru-RU"/>
              </w:rPr>
              <w:t xml:space="preserve">: </w:t>
            </w:r>
            <w:hyperlink r:id="rId31" w:history="1">
              <w:r w:rsidRPr="00072A69">
                <w:rPr>
                  <w:rStyle w:val="a4"/>
                  <w:rFonts w:eastAsia="Times New Roman"/>
                  <w:lang w:val="en-US" w:eastAsia="ru-RU"/>
                </w:rPr>
                <w:t>k</w:t>
              </w:r>
              <w:r w:rsidRPr="00131800">
                <w:rPr>
                  <w:rStyle w:val="a4"/>
                  <w:rFonts w:eastAsia="Times New Roman"/>
                  <w:lang w:val="en-US" w:eastAsia="ru-RU"/>
                </w:rPr>
                <w:t>.</w:t>
              </w:r>
              <w:r w:rsidRPr="00072A69">
                <w:rPr>
                  <w:rStyle w:val="a4"/>
                  <w:rFonts w:eastAsia="Times New Roman"/>
                  <w:lang w:val="en-US" w:eastAsia="ru-RU"/>
                </w:rPr>
                <w:t>nikolaev</w:t>
              </w:r>
              <w:r w:rsidRPr="00131800">
                <w:rPr>
                  <w:rStyle w:val="a4"/>
                  <w:rFonts w:eastAsia="Times New Roman"/>
                  <w:lang w:val="en-US" w:eastAsia="ru-RU"/>
                </w:rPr>
                <w:t>@</w:t>
              </w:r>
              <w:r w:rsidRPr="00072A69">
                <w:rPr>
                  <w:rStyle w:val="a4"/>
                  <w:rFonts w:eastAsia="Times New Roman"/>
                  <w:lang w:val="en-US" w:eastAsia="ru-RU"/>
                </w:rPr>
                <w:t>bashtel</w:t>
              </w:r>
              <w:r w:rsidRPr="00131800">
                <w:rPr>
                  <w:rStyle w:val="a4"/>
                  <w:rFonts w:eastAsia="Times New Roman"/>
                  <w:lang w:val="en-US" w:eastAsia="ru-RU"/>
                </w:rPr>
                <w:t>.</w:t>
              </w:r>
              <w:r w:rsidRPr="00072A69">
                <w:rPr>
                  <w:rStyle w:val="a4"/>
                  <w:rFonts w:eastAsia="Times New Roman"/>
                  <w:lang w:val="en-US" w:eastAsia="ru-RU"/>
                </w:rPr>
                <w:t>ru</w:t>
              </w:r>
            </w:hyperlink>
          </w:p>
          <w:p w14:paraId="4E278363" w14:textId="636CC9A8" w:rsidR="00500874" w:rsidRPr="00131800" w:rsidRDefault="00500874" w:rsidP="00D95888">
            <w:pPr>
              <w:pStyle w:val="Default"/>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131800" w:rsidRDefault="00CB16A2" w:rsidP="00A94A4F">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2F3E1B5"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1815C6">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1204158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1815C6">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4E73A8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1815C6">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2754E2D4" w:rsidR="00CB16A2" w:rsidRPr="00327CC8" w:rsidRDefault="005B711C" w:rsidP="00D81FB2">
            <w:pPr>
              <w:pStyle w:val="Default"/>
              <w:jc w:val="both"/>
              <w:rPr>
                <w:sz w:val="22"/>
                <w:szCs w:val="22"/>
              </w:rPr>
            </w:pPr>
            <w:r w:rsidRPr="005B711C">
              <w:rPr>
                <w:sz w:val="22"/>
                <w:szCs w:val="22"/>
              </w:rPr>
              <w:t>Поставка арматуры для подвеса кабеля и крепежных материалов</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670E44D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1B6632D9" w:rsidR="005B711C" w:rsidRPr="005B711C" w:rsidRDefault="005B711C" w:rsidP="005B711C">
            <w:pPr>
              <w:keepNext/>
              <w:keepLines/>
              <w:jc w:val="both"/>
              <w:rPr>
                <w:sz w:val="22"/>
                <w:szCs w:val="22"/>
              </w:rPr>
            </w:pPr>
            <w:r w:rsidRPr="005B711C">
              <w:rPr>
                <w:sz w:val="22"/>
                <w:szCs w:val="22"/>
              </w:rPr>
              <w:t>7 400</w:t>
            </w:r>
            <w:r>
              <w:rPr>
                <w:sz w:val="22"/>
                <w:szCs w:val="22"/>
              </w:rPr>
              <w:t> </w:t>
            </w:r>
            <w:r w:rsidRPr="005B711C">
              <w:rPr>
                <w:sz w:val="22"/>
                <w:szCs w:val="22"/>
              </w:rPr>
              <w:t>000</w:t>
            </w:r>
            <w:r>
              <w:rPr>
                <w:sz w:val="22"/>
                <w:szCs w:val="22"/>
              </w:rPr>
              <w:t>,00</w:t>
            </w:r>
            <w:r w:rsidRPr="005B711C">
              <w:rPr>
                <w:sz w:val="22"/>
                <w:szCs w:val="22"/>
              </w:rPr>
              <w:t xml:space="preserve"> (Семь миллионов четыреста</w:t>
            </w:r>
            <w:r w:rsidR="00583279">
              <w:rPr>
                <w:sz w:val="22"/>
                <w:szCs w:val="22"/>
              </w:rPr>
              <w:t xml:space="preserve"> тысяч</w:t>
            </w:r>
            <w:r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6F77D32E" w:rsidR="005B711C" w:rsidRPr="005B711C" w:rsidRDefault="005B711C" w:rsidP="005B711C">
            <w:pPr>
              <w:keepNext/>
              <w:keepLines/>
              <w:jc w:val="both"/>
              <w:rPr>
                <w:sz w:val="22"/>
                <w:szCs w:val="22"/>
              </w:rPr>
            </w:pPr>
            <w:r w:rsidRPr="005B711C">
              <w:rPr>
                <w:sz w:val="22"/>
                <w:szCs w:val="22"/>
              </w:rPr>
              <w:t>В том числе НДС (20%) 1 233 333,33 (</w:t>
            </w:r>
            <w:r w:rsidR="00583279">
              <w:rPr>
                <w:sz w:val="22"/>
                <w:szCs w:val="22"/>
              </w:rPr>
              <w:t>О</w:t>
            </w:r>
            <w:r w:rsidRPr="005B711C">
              <w:rPr>
                <w:sz w:val="22"/>
                <w:szCs w:val="22"/>
              </w:rPr>
              <w:t>дин миллион двести тридцать три тысячи триста тридцать три) рубля 33 копейки</w:t>
            </w:r>
          </w:p>
          <w:p w14:paraId="303AF3F5" w14:textId="77777777" w:rsidR="005B711C" w:rsidRPr="005B711C" w:rsidRDefault="005B711C" w:rsidP="005B711C">
            <w:pPr>
              <w:keepNext/>
              <w:keepLines/>
              <w:jc w:val="both"/>
              <w:rPr>
                <w:sz w:val="22"/>
                <w:szCs w:val="22"/>
              </w:rPr>
            </w:pPr>
          </w:p>
          <w:p w14:paraId="60ADC928" w14:textId="6DDAA105" w:rsidR="005B711C" w:rsidRPr="005B711C" w:rsidRDefault="005B711C" w:rsidP="005B711C">
            <w:pPr>
              <w:keepNext/>
              <w:keepLines/>
              <w:jc w:val="both"/>
              <w:rPr>
                <w:sz w:val="22"/>
                <w:szCs w:val="22"/>
              </w:rPr>
            </w:pPr>
            <w:r w:rsidRPr="005B711C">
              <w:rPr>
                <w:sz w:val="22"/>
                <w:szCs w:val="22"/>
              </w:rPr>
              <w:t>6 166 666,67 (</w:t>
            </w:r>
            <w:r w:rsidR="00583279">
              <w:rPr>
                <w:sz w:val="22"/>
                <w:szCs w:val="22"/>
              </w:rPr>
              <w:t>Ш</w:t>
            </w:r>
            <w:r w:rsidR="00583279" w:rsidRPr="00583279">
              <w:rPr>
                <w:sz w:val="22"/>
                <w:szCs w:val="22"/>
              </w:rPr>
              <w:t>есть миллионов сто шестьдесят шесть тысяч шестьсот шестьдесят шесть</w:t>
            </w:r>
            <w:r w:rsidRPr="005B711C">
              <w:rPr>
                <w:sz w:val="22"/>
                <w:szCs w:val="22"/>
              </w:rPr>
              <w:t xml:space="preserve">) </w:t>
            </w:r>
            <w:r w:rsidR="00583279">
              <w:rPr>
                <w:sz w:val="22"/>
                <w:szCs w:val="22"/>
              </w:rPr>
              <w:t xml:space="preserve">рублей </w:t>
            </w:r>
            <w:r w:rsidRPr="005B711C">
              <w:rPr>
                <w:sz w:val="22"/>
                <w:szCs w:val="22"/>
              </w:rPr>
              <w:t xml:space="preserve">67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50C7918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058F06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8.1.8</w:t>
            </w:r>
            <w:r w:rsidRPr="006B1BDF">
              <w:rPr>
                <w:b/>
                <w:iCs/>
                <w:color w:val="000000" w:themeColor="text1"/>
                <w:sz w:val="22"/>
                <w:szCs w:val="22"/>
              </w:rPr>
              <w:fldChar w:fldCharType="end"/>
            </w:r>
          </w:p>
          <w:p w14:paraId="332BE749" w14:textId="1799627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8.3.1</w:t>
            </w:r>
            <w:r w:rsidRPr="006B1BDF">
              <w:rPr>
                <w:b/>
                <w:iCs/>
                <w:color w:val="000000" w:themeColor="text1"/>
                <w:sz w:val="22"/>
                <w:szCs w:val="22"/>
              </w:rPr>
              <w:fldChar w:fldCharType="end"/>
            </w:r>
          </w:p>
          <w:p w14:paraId="3654AD0B" w14:textId="52FD23C5"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49A4C4C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1815C6">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231DBDD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95BD9F2"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3.2.2</w:t>
            </w:r>
            <w:r w:rsidRPr="006B1BDF">
              <w:rPr>
                <w:b/>
                <w:iCs/>
                <w:color w:val="000000" w:themeColor="text1"/>
                <w:sz w:val="22"/>
                <w:szCs w:val="22"/>
              </w:rPr>
              <w:fldChar w:fldCharType="end"/>
            </w:r>
          </w:p>
          <w:p w14:paraId="56A0A1C1" w14:textId="7687F24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4BB65332"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815C6">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732B214C"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815C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03C4776"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1815C6">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в соответствии с регламентом работы ЭТП.</w:t>
            </w:r>
            <w:r w:rsidR="00CB16A2" w:rsidRPr="009E587E">
              <w:rPr>
                <w:sz w:val="22"/>
                <w:szCs w:val="22"/>
              </w:rPr>
              <w:t>.</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60634E9C" w:rsidR="00CB16A2" w:rsidRPr="009E587E" w:rsidRDefault="0040606A" w:rsidP="009E587E">
            <w:pPr>
              <w:rPr>
                <w:sz w:val="22"/>
                <w:szCs w:val="22"/>
              </w:rPr>
            </w:pPr>
            <w:sdt>
              <w:sdtPr>
                <w:rPr>
                  <w:sz w:val="22"/>
                  <w:szCs w:val="22"/>
                </w:rPr>
                <w:id w:val="1168061555"/>
                <w:placeholder>
                  <w:docPart w:val="2AFB421B1440444697D73F410C95646B"/>
                </w:placeholder>
                <w:date w:fullDate="2021-04-05T00:00:00Z">
                  <w:dateFormat w:val="«dd» MMMM yyyy 'года'"/>
                  <w:lid w:val="ru-RU"/>
                  <w:storeMappedDataAs w:val="dateTime"/>
                  <w:calendar w:val="gregorian"/>
                </w:date>
              </w:sdtPr>
              <w:sdtEndPr/>
              <w:sdtContent>
                <w:r w:rsidR="00106521">
                  <w:rPr>
                    <w:sz w:val="22"/>
                    <w:szCs w:val="22"/>
                  </w:rPr>
                  <w:t>«05»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38AA81C6" w:rsidR="00CB16A2" w:rsidRPr="009E587E" w:rsidRDefault="0040606A" w:rsidP="009E587E">
            <w:pPr>
              <w:rPr>
                <w:sz w:val="22"/>
                <w:szCs w:val="22"/>
              </w:rPr>
            </w:pPr>
            <w:sdt>
              <w:sdtPr>
                <w:rPr>
                  <w:sz w:val="22"/>
                  <w:szCs w:val="22"/>
                </w:rPr>
                <w:id w:val="1703359912"/>
                <w:placeholder>
                  <w:docPart w:val="2AFB421B1440444697D73F410C95646B"/>
                </w:placeholder>
                <w:date w:fullDate="2021-04-05T00:00:00Z">
                  <w:dateFormat w:val="«dd» MMMM yyyy 'года'"/>
                  <w:lid w:val="ru-RU"/>
                  <w:storeMappedDataAs w:val="dateTime"/>
                  <w:calendar w:val="gregorian"/>
                </w:date>
              </w:sdtPr>
              <w:sdtEndPr/>
              <w:sdtContent>
                <w:r w:rsidR="00106521">
                  <w:rPr>
                    <w:sz w:val="22"/>
                    <w:szCs w:val="22"/>
                  </w:rPr>
                  <w:t>«05»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5A48DCA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7.1</w:t>
            </w:r>
            <w:r w:rsidRPr="006201CC">
              <w:rPr>
                <w:b/>
                <w:color w:val="000000" w:themeColor="text1"/>
                <w:sz w:val="22"/>
                <w:szCs w:val="22"/>
              </w:rPr>
              <w:fldChar w:fldCharType="end"/>
            </w:r>
          </w:p>
          <w:p w14:paraId="51AA6902" w14:textId="0BC335CB"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7C360561"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4-09T00:00:00Z">
                  <w:dateFormat w:val="«dd» MMMM yyyy 'года'"/>
                  <w:lid w:val="ru-RU"/>
                  <w:storeMappedDataAs w:val="dateTime"/>
                  <w:calendar w:val="gregorian"/>
                </w:date>
              </w:sdtPr>
              <w:sdtEndPr/>
              <w:sdtContent>
                <w:r w:rsidR="005054A0">
                  <w:rPr>
                    <w:sz w:val="22"/>
                    <w:szCs w:val="22"/>
                  </w:rPr>
                  <w:t>«09» апреля 2021 года</w:t>
                </w:r>
              </w:sdtContent>
            </w:sdt>
          </w:p>
          <w:p w14:paraId="2990D7D2" w14:textId="77777777" w:rsidR="00CB16A2" w:rsidRPr="009E587E" w:rsidRDefault="00CB16A2" w:rsidP="00A94A4F">
            <w:pPr>
              <w:jc w:val="both"/>
              <w:rPr>
                <w:sz w:val="22"/>
                <w:szCs w:val="22"/>
              </w:rPr>
            </w:pPr>
          </w:p>
          <w:p w14:paraId="07754C0E" w14:textId="2A77D152"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4-12T00:00:00Z">
                  <w:dateFormat w:val="«dd» MMMM yyyy 'года'"/>
                  <w:lid w:val="ru-RU"/>
                  <w:storeMappedDataAs w:val="dateTime"/>
                  <w:calendar w:val="gregorian"/>
                </w:date>
              </w:sdtPr>
              <w:sdtEndPr/>
              <w:sdtContent>
                <w:r w:rsidR="00106521">
                  <w:rPr>
                    <w:sz w:val="22"/>
                    <w:szCs w:val="22"/>
                  </w:rPr>
                  <w:t>«12» апреля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7798287E"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4-14T00:00:00Z">
                  <w:dateFormat w:val="«dd» MMMM yyyy 'года'"/>
                  <w:lid w:val="ru-RU"/>
                  <w:storeMappedDataAs w:val="dateTime"/>
                  <w:calendar w:val="gregorian"/>
                </w:date>
              </w:sdtPr>
              <w:sdtEndPr/>
              <w:sdtContent>
                <w:r w:rsidR="00106521">
                  <w:rPr>
                    <w:sz w:val="22"/>
                    <w:szCs w:val="22"/>
                  </w:rPr>
                  <w:t>«14» апреля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6164DA38"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4-15T00:00:00Z">
                  <w:dateFormat w:val="«dd» MMMM yyyy 'года'"/>
                  <w:lid w:val="ru-RU"/>
                  <w:storeMappedDataAs w:val="dateTime"/>
                  <w:calendar w:val="gregorian"/>
                </w:date>
              </w:sdtPr>
              <w:sdtEndPr/>
              <w:sdtContent>
                <w:r w:rsidR="00106521">
                  <w:rPr>
                    <w:sz w:val="22"/>
                    <w:szCs w:val="22"/>
                  </w:rPr>
                  <w:t>«15» апреля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7D84C6E3"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16ECB918"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3-19T00:00:00Z">
                  <w:dateFormat w:val="«dd» MMMM yyyy 'года'"/>
                  <w:lid w:val="ru-RU"/>
                  <w:storeMappedDataAs w:val="dateTime"/>
                  <w:calendar w:val="gregorian"/>
                </w:date>
              </w:sdtPr>
              <w:sdtEndPr/>
              <w:sdtContent>
                <w:r w:rsidR="00106521">
                  <w:rPr>
                    <w:b/>
                    <w:sz w:val="22"/>
                    <w:szCs w:val="22"/>
                  </w:rPr>
                  <w:t>«19» марта 2021 года</w:t>
                </w:r>
              </w:sdtContent>
            </w:sdt>
          </w:p>
          <w:p w14:paraId="13EB79F1" w14:textId="77777777" w:rsidR="009E587E" w:rsidRDefault="009E587E" w:rsidP="00A94A4F">
            <w:pPr>
              <w:suppressAutoHyphens/>
              <w:jc w:val="both"/>
              <w:rPr>
                <w:b/>
                <w:sz w:val="22"/>
                <w:szCs w:val="22"/>
              </w:rPr>
            </w:pPr>
          </w:p>
          <w:p w14:paraId="2372D58B" w14:textId="42D008A8"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3-31T00:00:00Z">
                  <w:dateFormat w:val="«dd» MMMM yyyy 'года'"/>
                  <w:lid w:val="ru-RU"/>
                  <w:storeMappedDataAs w:val="dateTime"/>
                  <w:calendar w:val="gregorian"/>
                </w:date>
              </w:sdtPr>
              <w:sdtEndPr/>
              <w:sdtContent>
                <w:r w:rsidR="00106521">
                  <w:rPr>
                    <w:b/>
                    <w:sz w:val="22"/>
                    <w:szCs w:val="22"/>
                  </w:rPr>
                  <w:t>«31» марта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446B4E6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30A5B316"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Pr="007530A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t>коэффициент снижения округляется до 3 (трех) знаков после запятой).</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Pr="007530A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62815169"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1815C6">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6798258"/>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6798259"/>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75584911"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1815C6">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01B79658"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815C6">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6798260"/>
      <w:bookmarkEnd w:id="246"/>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6798261"/>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960"/>
        <w:gridCol w:w="1417"/>
        <w:gridCol w:w="1701"/>
        <w:gridCol w:w="1701"/>
      </w:tblGrid>
      <w:tr w:rsidR="00131800" w:rsidRPr="005B47F0" w14:paraId="692E0808" w14:textId="180408E2" w:rsidTr="00131800">
        <w:tc>
          <w:tcPr>
            <w:tcW w:w="704" w:type="dxa"/>
          </w:tcPr>
          <w:p w14:paraId="4A85C213" w14:textId="68F76264" w:rsidR="00131800" w:rsidRPr="005B47F0" w:rsidRDefault="00131800"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131800" w:rsidRPr="005B47F0" w:rsidRDefault="00131800"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083FEB78" w:rsidR="00131800" w:rsidRPr="005B47F0" w:rsidRDefault="00131800"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960" w:type="dxa"/>
          </w:tcPr>
          <w:p w14:paraId="7F2F8D96" w14:textId="77777777" w:rsidR="00131800" w:rsidRPr="005B47F0" w:rsidRDefault="00131800" w:rsidP="00DA0A00">
            <w:pPr>
              <w:jc w:val="center"/>
              <w:rPr>
                <w:rFonts w:cs="Arial"/>
                <w:b/>
                <w:color w:val="000000"/>
                <w:sz w:val="20"/>
                <w:szCs w:val="22"/>
              </w:rPr>
            </w:pPr>
            <w:r w:rsidRPr="005B47F0">
              <w:rPr>
                <w:rFonts w:cs="Arial"/>
                <w:b/>
                <w:color w:val="000000"/>
                <w:sz w:val="20"/>
                <w:szCs w:val="22"/>
              </w:rPr>
              <w:t>Ед. изм.</w:t>
            </w:r>
          </w:p>
          <w:p w14:paraId="1BD2B7A5" w14:textId="77777777" w:rsidR="00131800" w:rsidRPr="005B47F0" w:rsidRDefault="00131800" w:rsidP="00DA0A00">
            <w:pPr>
              <w:jc w:val="center"/>
              <w:rPr>
                <w:rFonts w:cs="Arial"/>
                <w:b/>
                <w:color w:val="000000"/>
                <w:sz w:val="20"/>
                <w:szCs w:val="22"/>
              </w:rPr>
            </w:pPr>
          </w:p>
        </w:tc>
        <w:tc>
          <w:tcPr>
            <w:tcW w:w="1417" w:type="dxa"/>
          </w:tcPr>
          <w:p w14:paraId="25674CC6" w14:textId="5C8C099F" w:rsidR="00131800" w:rsidRDefault="00131800" w:rsidP="00DA0A00">
            <w:pPr>
              <w:jc w:val="center"/>
              <w:rPr>
                <w:rFonts w:cs="Arial"/>
                <w:b/>
                <w:color w:val="000000"/>
                <w:sz w:val="20"/>
                <w:szCs w:val="22"/>
              </w:rPr>
            </w:pPr>
            <w:r w:rsidRPr="00131800">
              <w:rPr>
                <w:rFonts w:cs="Arial"/>
                <w:b/>
                <w:color w:val="000000"/>
                <w:sz w:val="20"/>
                <w:szCs w:val="22"/>
              </w:rPr>
              <w:t>Наименование страны происхождения поставляемых товаров</w:t>
            </w:r>
          </w:p>
        </w:tc>
        <w:tc>
          <w:tcPr>
            <w:tcW w:w="1701" w:type="dxa"/>
            <w:shd w:val="clear" w:color="auto" w:fill="auto"/>
          </w:tcPr>
          <w:p w14:paraId="1EA63438" w14:textId="38AC7A58" w:rsidR="00131800" w:rsidRPr="005B47F0" w:rsidRDefault="00131800" w:rsidP="00DA0A00">
            <w:pPr>
              <w:jc w:val="center"/>
              <w:rPr>
                <w:rFonts w:cs="Arial"/>
                <w:b/>
                <w:color w:val="000000"/>
                <w:sz w:val="20"/>
                <w:szCs w:val="22"/>
              </w:rPr>
            </w:pPr>
            <w:r>
              <w:rPr>
                <w:rFonts w:cs="Arial"/>
                <w:b/>
                <w:color w:val="000000"/>
                <w:sz w:val="20"/>
                <w:szCs w:val="22"/>
              </w:rPr>
              <w:t>Гарантийный срок</w:t>
            </w:r>
          </w:p>
        </w:tc>
        <w:tc>
          <w:tcPr>
            <w:tcW w:w="1701" w:type="dxa"/>
          </w:tcPr>
          <w:p w14:paraId="6DD575E7" w14:textId="2D5D2100" w:rsidR="00131800" w:rsidRDefault="00131800" w:rsidP="00DA0A00">
            <w:pPr>
              <w:jc w:val="center"/>
              <w:rPr>
                <w:rFonts w:cs="Arial"/>
                <w:b/>
                <w:color w:val="000000"/>
                <w:sz w:val="20"/>
                <w:szCs w:val="22"/>
              </w:rPr>
            </w:pPr>
            <w:r w:rsidRPr="00131800">
              <w:rPr>
                <w:rFonts w:cs="Arial"/>
                <w:b/>
                <w:color w:val="000000"/>
                <w:sz w:val="20"/>
                <w:szCs w:val="22"/>
              </w:rPr>
              <w:t>Производитель</w:t>
            </w:r>
          </w:p>
        </w:tc>
      </w:tr>
      <w:tr w:rsidR="00131800" w:rsidRPr="005B47F0" w14:paraId="583B98EE" w14:textId="31191AC7" w:rsidTr="00131800">
        <w:tc>
          <w:tcPr>
            <w:tcW w:w="704" w:type="dxa"/>
          </w:tcPr>
          <w:p w14:paraId="462C1F53" w14:textId="51A6B094" w:rsidR="00131800" w:rsidRPr="005B47F0" w:rsidRDefault="00131800"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131800" w:rsidRPr="005B47F0" w:rsidRDefault="00131800"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131800" w:rsidRPr="005B47F0" w:rsidRDefault="00131800" w:rsidP="00DA0A00">
            <w:pPr>
              <w:jc w:val="center"/>
              <w:rPr>
                <w:rFonts w:cs="Arial"/>
                <w:color w:val="000000"/>
                <w:sz w:val="20"/>
                <w:szCs w:val="22"/>
              </w:rPr>
            </w:pPr>
            <w:r w:rsidRPr="005B47F0">
              <w:rPr>
                <w:rFonts w:cs="Arial"/>
                <w:color w:val="000000"/>
                <w:sz w:val="20"/>
                <w:szCs w:val="22"/>
              </w:rPr>
              <w:t>3</w:t>
            </w:r>
          </w:p>
        </w:tc>
        <w:tc>
          <w:tcPr>
            <w:tcW w:w="960" w:type="dxa"/>
          </w:tcPr>
          <w:p w14:paraId="507C47C0" w14:textId="22385E83" w:rsidR="00131800" w:rsidRPr="005B47F0" w:rsidRDefault="00131800" w:rsidP="00DA0A00">
            <w:pPr>
              <w:jc w:val="center"/>
              <w:rPr>
                <w:rFonts w:cs="Arial"/>
                <w:color w:val="000000"/>
                <w:sz w:val="20"/>
                <w:szCs w:val="22"/>
              </w:rPr>
            </w:pPr>
            <w:r w:rsidRPr="005B47F0">
              <w:rPr>
                <w:rFonts w:cs="Arial"/>
                <w:color w:val="000000"/>
                <w:sz w:val="20"/>
                <w:szCs w:val="22"/>
              </w:rPr>
              <w:t>4</w:t>
            </w:r>
          </w:p>
        </w:tc>
        <w:tc>
          <w:tcPr>
            <w:tcW w:w="1417" w:type="dxa"/>
          </w:tcPr>
          <w:p w14:paraId="1B249BAF" w14:textId="7EA3FD05" w:rsidR="00131800" w:rsidRPr="005B47F0" w:rsidRDefault="00131800"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459C3FFB" w:rsidR="00131800" w:rsidRPr="005B47F0" w:rsidRDefault="00131800" w:rsidP="00DA0A00">
            <w:pPr>
              <w:jc w:val="center"/>
              <w:rPr>
                <w:rFonts w:cs="Arial"/>
                <w:color w:val="000000"/>
                <w:sz w:val="20"/>
                <w:szCs w:val="22"/>
              </w:rPr>
            </w:pPr>
            <w:r>
              <w:rPr>
                <w:rFonts w:cs="Arial"/>
                <w:color w:val="000000"/>
                <w:sz w:val="20"/>
                <w:szCs w:val="22"/>
              </w:rPr>
              <w:t>6</w:t>
            </w:r>
          </w:p>
        </w:tc>
        <w:tc>
          <w:tcPr>
            <w:tcW w:w="1701" w:type="dxa"/>
          </w:tcPr>
          <w:p w14:paraId="2B250183" w14:textId="77777777" w:rsidR="00131800" w:rsidRDefault="00131800" w:rsidP="00DA0A00">
            <w:pPr>
              <w:jc w:val="center"/>
              <w:rPr>
                <w:rFonts w:cs="Arial"/>
                <w:color w:val="000000"/>
                <w:sz w:val="20"/>
                <w:szCs w:val="22"/>
              </w:rPr>
            </w:pPr>
          </w:p>
        </w:tc>
      </w:tr>
      <w:tr w:rsidR="00131800" w:rsidRPr="00932DD6" w14:paraId="7A68EE7E" w14:textId="45B7C16D" w:rsidTr="00131800">
        <w:tc>
          <w:tcPr>
            <w:tcW w:w="704" w:type="dxa"/>
          </w:tcPr>
          <w:p w14:paraId="7FF966DD" w14:textId="07837546" w:rsidR="00131800" w:rsidRPr="005B47F0" w:rsidRDefault="00131800"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131800" w:rsidRPr="005B47F0" w:rsidRDefault="00131800"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131800" w:rsidRPr="005B47F0" w:rsidRDefault="00131800" w:rsidP="00DA0A00">
            <w:pPr>
              <w:jc w:val="center"/>
              <w:rPr>
                <w:color w:val="000000"/>
                <w:sz w:val="20"/>
                <w:szCs w:val="20"/>
              </w:rPr>
            </w:pPr>
          </w:p>
        </w:tc>
        <w:tc>
          <w:tcPr>
            <w:tcW w:w="960" w:type="dxa"/>
          </w:tcPr>
          <w:p w14:paraId="1D902BB6" w14:textId="77777777" w:rsidR="00131800" w:rsidRPr="005B47F0" w:rsidRDefault="00131800" w:rsidP="00DA0A00">
            <w:pPr>
              <w:jc w:val="center"/>
              <w:rPr>
                <w:rFonts w:cs="Arial"/>
                <w:color w:val="000000"/>
                <w:sz w:val="20"/>
                <w:szCs w:val="22"/>
              </w:rPr>
            </w:pPr>
          </w:p>
        </w:tc>
        <w:tc>
          <w:tcPr>
            <w:tcW w:w="1417" w:type="dxa"/>
          </w:tcPr>
          <w:p w14:paraId="3EE03E9B" w14:textId="77777777" w:rsidR="00131800" w:rsidRPr="005B47F0" w:rsidRDefault="00131800" w:rsidP="00DA0A00">
            <w:pPr>
              <w:jc w:val="center"/>
              <w:rPr>
                <w:rFonts w:cs="Arial"/>
                <w:color w:val="000000"/>
                <w:sz w:val="20"/>
                <w:szCs w:val="22"/>
              </w:rPr>
            </w:pPr>
          </w:p>
        </w:tc>
        <w:tc>
          <w:tcPr>
            <w:tcW w:w="1701" w:type="dxa"/>
            <w:shd w:val="clear" w:color="auto" w:fill="auto"/>
          </w:tcPr>
          <w:p w14:paraId="56C26351" w14:textId="77777777" w:rsidR="00131800" w:rsidRPr="005B47F0" w:rsidRDefault="00131800" w:rsidP="00DA0A00">
            <w:pPr>
              <w:jc w:val="center"/>
              <w:rPr>
                <w:rFonts w:cs="Arial"/>
                <w:color w:val="000000"/>
                <w:sz w:val="20"/>
                <w:szCs w:val="22"/>
              </w:rPr>
            </w:pPr>
          </w:p>
        </w:tc>
        <w:tc>
          <w:tcPr>
            <w:tcW w:w="1701" w:type="dxa"/>
          </w:tcPr>
          <w:p w14:paraId="35844D56" w14:textId="77777777" w:rsidR="00131800" w:rsidRPr="005B47F0" w:rsidRDefault="00131800"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Ref313304436"/>
      <w:bookmarkStart w:id="266" w:name="_Toc314507388"/>
      <w:bookmarkStart w:id="267"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66798262"/>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8"/>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6798263"/>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131800" w:rsidRDefault="00C03519" w:rsidP="00CB16A2">
      <w:pPr>
        <w:jc w:val="both"/>
      </w:pPr>
      <w:r w:rsidRPr="00131800">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6798264"/>
      <w:bookmarkEnd w:id="279"/>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3" w:name="_РАЗДЕЛ_VI._КРИТЕРИИ"/>
      <w:bookmarkStart w:id="284" w:name="_Toc381613567"/>
      <w:bookmarkEnd w:id="283"/>
    </w:p>
    <w:p w14:paraId="3FDAD517" w14:textId="2D4F3FBE" w:rsidR="007600AE" w:rsidRDefault="00131800" w:rsidP="003E4A5D">
      <w:bookmarkStart w:id="285" w:name="_Приложение_№_1_1"/>
      <w:bookmarkStart w:id="286" w:name="_Приложение_№_1"/>
      <w:bookmarkEnd w:id="285"/>
      <w:bookmarkEnd w:id="286"/>
      <w:bookmarkEnd w:id="284"/>
      <w:r w:rsidRPr="00131800">
        <w:t>Проект договора приведен в отдельном файле «Проект Договора» и является неотъемлемой частью настоящей Документации о закупке</w:t>
      </w:r>
    </w:p>
    <w:sectPr w:rsidR="007600AE"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106521" w:rsidRDefault="00106521" w:rsidP="00CB16A2">
      <w:r>
        <w:separator/>
      </w:r>
    </w:p>
  </w:endnote>
  <w:endnote w:type="continuationSeparator" w:id="0">
    <w:p w14:paraId="27FAFAD8" w14:textId="77777777" w:rsidR="00106521" w:rsidRDefault="00106521"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106521" w:rsidRDefault="00106521" w:rsidP="00CB16A2">
      <w:r>
        <w:separator/>
      </w:r>
    </w:p>
  </w:footnote>
  <w:footnote w:type="continuationSeparator" w:id="0">
    <w:p w14:paraId="23ABDE06" w14:textId="77777777" w:rsidR="00106521" w:rsidRDefault="00106521"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106521" w:rsidRDefault="00106521">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106521" w:rsidRDefault="0010652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106521" w:rsidRDefault="00106521">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106521" w:rsidRDefault="0010652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106521" w:rsidRDefault="00106521">
    <w:pPr>
      <w:pStyle w:val="a7"/>
      <w:jc w:val="center"/>
    </w:pPr>
    <w:r>
      <w:fldChar w:fldCharType="begin"/>
    </w:r>
    <w:r>
      <w:instrText>PAGE   \* MERGEFORMAT</w:instrText>
    </w:r>
    <w:r>
      <w:fldChar w:fldCharType="separate"/>
    </w:r>
    <w:r>
      <w:rPr>
        <w:noProof/>
      </w:rPr>
      <w:t>49</w:t>
    </w:r>
    <w:r>
      <w:fldChar w:fldCharType="end"/>
    </w:r>
  </w:p>
  <w:p w14:paraId="3791B206" w14:textId="77777777" w:rsidR="00106521" w:rsidRDefault="0010652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308EA"/>
    <w:rsid w:val="00031E13"/>
    <w:rsid w:val="00092E69"/>
    <w:rsid w:val="000B02A5"/>
    <w:rsid w:val="000C60A0"/>
    <w:rsid w:val="00106521"/>
    <w:rsid w:val="00123122"/>
    <w:rsid w:val="00131800"/>
    <w:rsid w:val="00136663"/>
    <w:rsid w:val="001815C6"/>
    <w:rsid w:val="00185B98"/>
    <w:rsid w:val="001F6391"/>
    <w:rsid w:val="00200568"/>
    <w:rsid w:val="00210105"/>
    <w:rsid w:val="00220E7D"/>
    <w:rsid w:val="00250FF1"/>
    <w:rsid w:val="00280E1F"/>
    <w:rsid w:val="00283A19"/>
    <w:rsid w:val="002A5233"/>
    <w:rsid w:val="002D41DA"/>
    <w:rsid w:val="002F3D90"/>
    <w:rsid w:val="002F5120"/>
    <w:rsid w:val="002F637F"/>
    <w:rsid w:val="00300963"/>
    <w:rsid w:val="00312018"/>
    <w:rsid w:val="00314DD2"/>
    <w:rsid w:val="003379EB"/>
    <w:rsid w:val="003A2B88"/>
    <w:rsid w:val="003E4A5D"/>
    <w:rsid w:val="003E4C80"/>
    <w:rsid w:val="0040606A"/>
    <w:rsid w:val="00420F7C"/>
    <w:rsid w:val="0045025D"/>
    <w:rsid w:val="0046119F"/>
    <w:rsid w:val="004804E0"/>
    <w:rsid w:val="00483772"/>
    <w:rsid w:val="004C2542"/>
    <w:rsid w:val="004C6368"/>
    <w:rsid w:val="004C67A2"/>
    <w:rsid w:val="004C7644"/>
    <w:rsid w:val="004D354E"/>
    <w:rsid w:val="004D6E48"/>
    <w:rsid w:val="00500874"/>
    <w:rsid w:val="005054A0"/>
    <w:rsid w:val="00536E58"/>
    <w:rsid w:val="0056028E"/>
    <w:rsid w:val="005631A6"/>
    <w:rsid w:val="00583279"/>
    <w:rsid w:val="00586164"/>
    <w:rsid w:val="005B4554"/>
    <w:rsid w:val="005B47F0"/>
    <w:rsid w:val="005B711C"/>
    <w:rsid w:val="005F7C67"/>
    <w:rsid w:val="00617357"/>
    <w:rsid w:val="006201CC"/>
    <w:rsid w:val="0064048F"/>
    <w:rsid w:val="00663CD8"/>
    <w:rsid w:val="00673A2E"/>
    <w:rsid w:val="006912C1"/>
    <w:rsid w:val="006A28C5"/>
    <w:rsid w:val="006A559C"/>
    <w:rsid w:val="006A5C9C"/>
    <w:rsid w:val="006B1BDF"/>
    <w:rsid w:val="006C6A52"/>
    <w:rsid w:val="006D15B5"/>
    <w:rsid w:val="007600AE"/>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84991"/>
    <w:rsid w:val="00A92967"/>
    <w:rsid w:val="00A94A4F"/>
    <w:rsid w:val="00AB3A5E"/>
    <w:rsid w:val="00AC5A6B"/>
    <w:rsid w:val="00AD2236"/>
    <w:rsid w:val="00AD7EB3"/>
    <w:rsid w:val="00AE0244"/>
    <w:rsid w:val="00B110FC"/>
    <w:rsid w:val="00B549B2"/>
    <w:rsid w:val="00B55F6F"/>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707DE"/>
    <w:rsid w:val="00D81FB2"/>
    <w:rsid w:val="00D95299"/>
    <w:rsid w:val="00D95888"/>
    <w:rsid w:val="00D96131"/>
    <w:rsid w:val="00DA0A00"/>
    <w:rsid w:val="00DD7CD7"/>
    <w:rsid w:val="00DE5FF3"/>
    <w:rsid w:val="00E453B5"/>
    <w:rsid w:val="00EC120B"/>
    <w:rsid w:val="00EF58F1"/>
    <w:rsid w:val="00F36A0B"/>
    <w:rsid w:val="00F51C4C"/>
    <w:rsid w:val="00F67CD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gisp.gov.ru/documents/10546664/"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hyperlink" Target="http://www.zakupki.gov.ru"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yperlink" Target="https://www.company.rt.ru/"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mailto:k.nikolaev@bashtel.ru" TargetMode="External"/><Relationship Id="rId4" Type="http://schemas.openxmlformats.org/officeDocument/2006/relationships/webSettings" Target="webSettings.xml"/><Relationship Id="rId9" Type="http://schemas.openxmlformats.org/officeDocument/2006/relationships/image" Target="cid:image003.png@01D22B80.F8975040"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i.kutina@bashtel.ru" TargetMode="External"/><Relationship Id="rId35" Type="http://schemas.openxmlformats.org/officeDocument/2006/relationships/hyperlink" Target="https://msp.roseltorg.ru" TargetMode="External"/><Relationship Id="rId8" Type="http://schemas.openxmlformats.org/officeDocument/2006/relationships/image" Target="media/image1.png"/><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20B3C"/>
    <w:rsid w:val="001E083F"/>
    <w:rsid w:val="002001E2"/>
    <w:rsid w:val="003607F9"/>
    <w:rsid w:val="00540EC7"/>
    <w:rsid w:val="00597F3C"/>
    <w:rsid w:val="0065129F"/>
    <w:rsid w:val="006C11BA"/>
    <w:rsid w:val="007C0912"/>
    <w:rsid w:val="00871A43"/>
    <w:rsid w:val="00903536"/>
    <w:rsid w:val="009D7A96"/>
    <w:rsid w:val="00A865A6"/>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6</Pages>
  <Words>17137</Words>
  <Characters>97683</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16</cp:revision>
  <cp:lastPrinted>2021-03-16T11:14:00Z</cp:lastPrinted>
  <dcterms:created xsi:type="dcterms:W3CDTF">2021-03-12T11:53:00Z</dcterms:created>
  <dcterms:modified xsi:type="dcterms:W3CDTF">2021-03-22T05:55:00Z</dcterms:modified>
</cp:coreProperties>
</file>